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4F" w:rsidRDefault="00303F12" w:rsidP="00303F12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Mateřská škola Orlová - </w:t>
      </w:r>
      <w:proofErr w:type="spellStart"/>
      <w:r>
        <w:rPr>
          <w:rFonts w:cstheme="minorHAnsi"/>
          <w:u w:val="single"/>
        </w:rPr>
        <w:t>Lutyně</w:t>
      </w:r>
      <w:proofErr w:type="spellEnd"/>
      <w:r>
        <w:rPr>
          <w:rFonts w:cstheme="minorHAnsi"/>
          <w:u w:val="single"/>
        </w:rPr>
        <w:t xml:space="preserve"> Okružní 917 okres Karviná, příspěvková organizace</w:t>
      </w:r>
    </w:p>
    <w:p w:rsidR="00303F12" w:rsidRPr="00227018" w:rsidRDefault="00303F12" w:rsidP="00303F12">
      <w:pPr>
        <w:jc w:val="center"/>
        <w:rPr>
          <w:rFonts w:cstheme="minorHAnsi"/>
          <w:b/>
          <w:sz w:val="36"/>
          <w:szCs w:val="36"/>
        </w:rPr>
      </w:pPr>
      <w:r w:rsidRPr="00227018">
        <w:rPr>
          <w:rFonts w:cstheme="minorHAnsi"/>
          <w:b/>
          <w:sz w:val="36"/>
          <w:szCs w:val="36"/>
        </w:rPr>
        <w:t>VNITŘNÍ ŘÁD ŠKOLNÍ JÍDELNY</w:t>
      </w:r>
    </w:p>
    <w:p w:rsidR="00303F12" w:rsidRDefault="00303F12" w:rsidP="00303F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Obsah: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        Str.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1.</w:t>
      </w:r>
      <w:r>
        <w:rPr>
          <w:rFonts w:cstheme="minorHAnsi"/>
          <w:sz w:val="28"/>
          <w:szCs w:val="28"/>
        </w:rPr>
        <w:tab/>
        <w:t>Údaje o zařízení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2.</w:t>
      </w:r>
      <w:r>
        <w:rPr>
          <w:rFonts w:cstheme="minorHAnsi"/>
          <w:sz w:val="28"/>
          <w:szCs w:val="28"/>
        </w:rPr>
        <w:tab/>
        <w:t>Úvodní ustanovení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</w:t>
      </w:r>
    </w:p>
    <w:p w:rsidR="00CD4FDC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3.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 xml:space="preserve">Práva a povinnosti dětí, zákonných zástupců a podrobnosti o </w:t>
      </w:r>
    </w:p>
    <w:p w:rsidR="00CD4FDC" w:rsidRDefault="00CD4FDC" w:rsidP="00303F1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pravidlech</w:t>
      </w:r>
      <w:proofErr w:type="gram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 xml:space="preserve">vzájemných vztahů se zaměstnanci ve školském </w:t>
      </w:r>
    </w:p>
    <w:p w:rsidR="00303F12" w:rsidRDefault="00CD4FDC" w:rsidP="00303F1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zařízení</w:t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>2</w:t>
      </w:r>
    </w:p>
    <w:p w:rsidR="00CD4FDC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4.</w:t>
      </w:r>
      <w:r w:rsidR="00CD4FDC">
        <w:rPr>
          <w:rFonts w:cstheme="minorHAnsi"/>
          <w:sz w:val="28"/>
          <w:szCs w:val="28"/>
        </w:rPr>
        <w:tab/>
        <w:t xml:space="preserve">Podmínky bezpečnosti a ochrany zdraví dětí a jejich ochrany </w:t>
      </w:r>
    </w:p>
    <w:p w:rsidR="00303F12" w:rsidRDefault="00CD4FDC" w:rsidP="00303F1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před </w:t>
      </w:r>
      <w:r>
        <w:rPr>
          <w:rFonts w:cstheme="minorHAnsi"/>
          <w:sz w:val="28"/>
          <w:szCs w:val="28"/>
        </w:rPr>
        <w:tab/>
        <w:t xml:space="preserve">sociálně-patologickými jevy a před projevy diskriminace, </w:t>
      </w:r>
      <w:r>
        <w:rPr>
          <w:rFonts w:cstheme="minorHAnsi"/>
          <w:sz w:val="28"/>
          <w:szCs w:val="28"/>
        </w:rPr>
        <w:tab/>
        <w:t>nepřátelství nebo násilí</w:t>
      </w:r>
      <w:r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  <w:t>3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5.</w:t>
      </w:r>
      <w:r w:rsidR="00CD4FDC">
        <w:rPr>
          <w:rFonts w:cstheme="minorHAnsi"/>
          <w:b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Ochrana majetku školy</w:t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  <w:t>3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6.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Pravidla pro stravování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3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7.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Organizace stravování</w:t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  <w:t>4</w:t>
      </w:r>
      <w:r w:rsidR="00CD4FDC">
        <w:rPr>
          <w:rFonts w:cstheme="minorHAnsi"/>
          <w:sz w:val="28"/>
          <w:szCs w:val="28"/>
        </w:rPr>
        <w:tab/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8.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Dietní stravování</w:t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  <w:t>4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9.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Finanční normativy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5</w:t>
      </w:r>
    </w:p>
    <w:p w:rsidR="00303F12" w:rsidRDefault="00303F12" w:rsidP="00303F12">
      <w:pPr>
        <w:spacing w:after="0"/>
        <w:ind w:right="1134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10.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Výběr stravného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  <w:t>5</w:t>
      </w:r>
    </w:p>
    <w:p w:rsidR="00303F12" w:rsidRDefault="00CD4FDC" w:rsidP="00303F12">
      <w:pPr>
        <w:spacing w:after="0"/>
        <w:ind w:righ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</w:t>
      </w:r>
      <w:r>
        <w:rPr>
          <w:rFonts w:cstheme="minorHAnsi"/>
          <w:sz w:val="28"/>
          <w:szCs w:val="28"/>
        </w:rPr>
        <w:tab/>
        <w:t>Odhlášení stravy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6</w:t>
      </w:r>
    </w:p>
    <w:p w:rsidR="00303F12" w:rsidRPr="00B04B6D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12.</w:t>
      </w:r>
      <w:r>
        <w:rPr>
          <w:rFonts w:cstheme="minorHAnsi"/>
          <w:sz w:val="28"/>
          <w:szCs w:val="28"/>
        </w:rPr>
        <w:tab/>
        <w:t>Závěrečné ustanovení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6</w:t>
      </w:r>
    </w:p>
    <w:tbl>
      <w:tblPr>
        <w:tblpPr w:leftFromText="141" w:rightFromText="141" w:vertAnchor="text" w:horzAnchor="margin" w:tblpY="2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4"/>
        <w:gridCol w:w="2978"/>
        <w:gridCol w:w="3318"/>
      </w:tblGrid>
      <w:tr w:rsidR="00303F12" w:rsidRPr="008D2167" w:rsidTr="00303F12">
        <w:trPr>
          <w:trHeight w:val="428"/>
        </w:trPr>
        <w:tc>
          <w:tcPr>
            <w:tcW w:w="2884" w:type="dxa"/>
            <w:vAlign w:val="center"/>
          </w:tcPr>
          <w:p w:rsidR="00303F12" w:rsidRPr="008D2167" w:rsidRDefault="00303F12" w:rsidP="00530DC0">
            <w:pPr>
              <w:spacing w:after="0"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Zpracovala:</w:t>
            </w:r>
          </w:p>
        </w:tc>
        <w:tc>
          <w:tcPr>
            <w:tcW w:w="297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Alena Dideková</w:t>
            </w:r>
          </w:p>
        </w:tc>
        <w:tc>
          <w:tcPr>
            <w:tcW w:w="331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B0">
              <w:rPr>
                <w:rFonts w:ascii="Times New Roman" w:hAnsi="Times New Roman" w:cs="Times New Roman"/>
                <w:b/>
                <w:sz w:val="28"/>
                <w:szCs w:val="28"/>
              </w:rPr>
              <w:t>Podpis:</w:t>
            </w:r>
          </w:p>
        </w:tc>
      </w:tr>
      <w:tr w:rsidR="00303F12" w:rsidRPr="008D2167" w:rsidTr="00303F12">
        <w:trPr>
          <w:trHeight w:val="317"/>
        </w:trPr>
        <w:tc>
          <w:tcPr>
            <w:tcW w:w="2884" w:type="dxa"/>
            <w:vAlign w:val="center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B0">
              <w:rPr>
                <w:rFonts w:ascii="Times New Roman" w:hAnsi="Times New Roman" w:cs="Times New Roman"/>
                <w:sz w:val="28"/>
                <w:szCs w:val="28"/>
              </w:rPr>
              <w:t>vedoucí ŠJ</w:t>
            </w:r>
          </w:p>
        </w:tc>
        <w:tc>
          <w:tcPr>
            <w:tcW w:w="331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F12" w:rsidRPr="008D2167" w:rsidTr="00303F12">
        <w:trPr>
          <w:trHeight w:val="397"/>
        </w:trPr>
        <w:tc>
          <w:tcPr>
            <w:tcW w:w="2884" w:type="dxa"/>
            <w:vAlign w:val="center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Schválila:</w:t>
            </w:r>
          </w:p>
        </w:tc>
        <w:tc>
          <w:tcPr>
            <w:tcW w:w="297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Bc. Lucie Franková</w:t>
            </w:r>
          </w:p>
        </w:tc>
        <w:tc>
          <w:tcPr>
            <w:tcW w:w="331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B0">
              <w:rPr>
                <w:rFonts w:ascii="Times New Roman" w:hAnsi="Times New Roman" w:cs="Times New Roman"/>
                <w:b/>
                <w:sz w:val="28"/>
                <w:szCs w:val="28"/>
              </w:rPr>
              <w:t>Podpis:</w:t>
            </w:r>
          </w:p>
        </w:tc>
      </w:tr>
      <w:tr w:rsidR="00303F12" w:rsidRPr="008D2167" w:rsidTr="00303F12">
        <w:trPr>
          <w:trHeight w:val="366"/>
        </w:trPr>
        <w:tc>
          <w:tcPr>
            <w:tcW w:w="2884" w:type="dxa"/>
            <w:vAlign w:val="center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B0">
              <w:rPr>
                <w:rFonts w:ascii="Times New Roman" w:hAnsi="Times New Roman" w:cs="Times New Roman"/>
                <w:sz w:val="28"/>
                <w:szCs w:val="28"/>
              </w:rPr>
              <w:t>ředitelka PO</w:t>
            </w:r>
          </w:p>
        </w:tc>
        <w:tc>
          <w:tcPr>
            <w:tcW w:w="331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12" w:rsidRPr="008D2167" w:rsidTr="00303F12">
        <w:trPr>
          <w:trHeight w:val="692"/>
        </w:trPr>
        <w:tc>
          <w:tcPr>
            <w:tcW w:w="2884" w:type="dxa"/>
          </w:tcPr>
          <w:p w:rsidR="00303F12" w:rsidRPr="008D2167" w:rsidRDefault="00303F12" w:rsidP="00530DC0">
            <w:pPr>
              <w:spacing w:after="0"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Číslo jednací:</w:t>
            </w:r>
          </w:p>
          <w:p w:rsidR="00303F12" w:rsidRPr="008D2167" w:rsidRDefault="00303F12" w:rsidP="00530DC0">
            <w:pPr>
              <w:spacing w:after="0"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Dne:</w:t>
            </w:r>
          </w:p>
        </w:tc>
        <w:tc>
          <w:tcPr>
            <w:tcW w:w="6296" w:type="dxa"/>
            <w:gridSpan w:val="2"/>
          </w:tcPr>
          <w:p w:rsidR="00303F12" w:rsidRPr="007B59B0" w:rsidRDefault="00303F12" w:rsidP="00530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B0">
              <w:rPr>
                <w:rFonts w:ascii="Times New Roman" w:hAnsi="Times New Roman" w:cs="Times New Roman"/>
                <w:sz w:val="28"/>
                <w:szCs w:val="28"/>
              </w:rPr>
              <w:t>MSOkr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005/2023</w:t>
            </w:r>
          </w:p>
          <w:p w:rsidR="00303F12" w:rsidRPr="007B59B0" w:rsidRDefault="00303F12" w:rsidP="00530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30. 01. 2023</w:t>
            </w:r>
          </w:p>
        </w:tc>
      </w:tr>
      <w:tr w:rsidR="00303F12" w:rsidRPr="008D2167" w:rsidTr="00303F12">
        <w:trPr>
          <w:trHeight w:val="410"/>
        </w:trPr>
        <w:tc>
          <w:tcPr>
            <w:tcW w:w="2884" w:type="dxa"/>
          </w:tcPr>
          <w:p w:rsidR="00303F12" w:rsidRPr="008D2167" w:rsidRDefault="00303F12" w:rsidP="00530DC0">
            <w:pPr>
              <w:spacing w:after="0"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Platnost od:</w:t>
            </w:r>
          </w:p>
        </w:tc>
        <w:tc>
          <w:tcPr>
            <w:tcW w:w="6296" w:type="dxa"/>
            <w:gridSpan w:val="2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01. 02. 2023</w:t>
            </w:r>
          </w:p>
        </w:tc>
      </w:tr>
      <w:tr w:rsidR="00303F12" w:rsidRPr="008D2167" w:rsidTr="00303F12">
        <w:trPr>
          <w:trHeight w:val="410"/>
        </w:trPr>
        <w:tc>
          <w:tcPr>
            <w:tcW w:w="2884" w:type="dxa"/>
            <w:vAlign w:val="center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 xml:space="preserve">Ruší </w:t>
            </w:r>
            <w:proofErr w:type="gramStart"/>
            <w:r w:rsidRPr="008D2167">
              <w:rPr>
                <w:rFonts w:cstheme="minorHAnsi"/>
                <w:b/>
                <w:caps/>
                <w:sz w:val="28"/>
                <w:szCs w:val="28"/>
              </w:rPr>
              <w:t>se :</w:t>
            </w:r>
            <w:proofErr w:type="gramEnd"/>
          </w:p>
        </w:tc>
        <w:tc>
          <w:tcPr>
            <w:tcW w:w="6296" w:type="dxa"/>
            <w:gridSpan w:val="2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12" w:rsidRPr="008D2167" w:rsidTr="00303F12">
        <w:trPr>
          <w:trHeight w:val="344"/>
        </w:trPr>
        <w:tc>
          <w:tcPr>
            <w:tcW w:w="2884" w:type="dxa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Počet stran:</w:t>
            </w:r>
          </w:p>
        </w:tc>
        <w:tc>
          <w:tcPr>
            <w:tcW w:w="6296" w:type="dxa"/>
            <w:gridSpan w:val="2"/>
          </w:tcPr>
          <w:p w:rsidR="00303F12" w:rsidRPr="007B59B0" w:rsidRDefault="006D08D0" w:rsidP="00530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3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3F12" w:rsidRPr="008D2167" w:rsidTr="00303F12">
        <w:trPr>
          <w:trHeight w:val="344"/>
        </w:trPr>
        <w:tc>
          <w:tcPr>
            <w:tcW w:w="2884" w:type="dxa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>
              <w:rPr>
                <w:rFonts w:cstheme="minorHAnsi"/>
                <w:b/>
                <w:caps/>
                <w:sz w:val="28"/>
                <w:szCs w:val="28"/>
              </w:rPr>
              <w:t>POČET PŘÍLOH:</w:t>
            </w:r>
          </w:p>
        </w:tc>
        <w:tc>
          <w:tcPr>
            <w:tcW w:w="6296" w:type="dxa"/>
            <w:gridSpan w:val="2"/>
          </w:tcPr>
          <w:p w:rsidR="00303F12" w:rsidRPr="007B59B0" w:rsidRDefault="00303F12" w:rsidP="00530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12" w:rsidRPr="008D2167" w:rsidTr="00303F12">
        <w:trPr>
          <w:trHeight w:val="433"/>
        </w:trPr>
        <w:tc>
          <w:tcPr>
            <w:tcW w:w="2884" w:type="dxa"/>
          </w:tcPr>
          <w:p w:rsidR="00303F12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>
              <w:rPr>
                <w:rFonts w:cstheme="minorHAnsi"/>
                <w:b/>
                <w:caps/>
                <w:sz w:val="28"/>
                <w:szCs w:val="28"/>
              </w:rPr>
              <w:t>ZRUŠENO DNE:</w:t>
            </w:r>
          </w:p>
        </w:tc>
        <w:tc>
          <w:tcPr>
            <w:tcW w:w="6296" w:type="dxa"/>
            <w:gridSpan w:val="2"/>
          </w:tcPr>
          <w:p w:rsidR="00303F12" w:rsidRDefault="00303F12" w:rsidP="00530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F12" w:rsidRPr="00AD5D4E" w:rsidRDefault="00303F12" w:rsidP="00303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Školské zařízení:  </w:t>
      </w:r>
      <w:r w:rsidRPr="008C2C02">
        <w:rPr>
          <w:rFonts w:ascii="Times New Roman" w:hAnsi="Times New Roman" w:cs="Times New Roman"/>
          <w:sz w:val="24"/>
          <w:szCs w:val="24"/>
        </w:rPr>
        <w:t xml:space="preserve">Mateřská </w:t>
      </w:r>
      <w:r w:rsidRPr="00AD5D4E">
        <w:rPr>
          <w:rFonts w:ascii="Times New Roman" w:hAnsi="Times New Roman" w:cs="Times New Roman"/>
          <w:sz w:val="24"/>
          <w:szCs w:val="24"/>
        </w:rPr>
        <w:t xml:space="preserve">škola Orlová - </w:t>
      </w:r>
      <w:proofErr w:type="spellStart"/>
      <w:r w:rsidRPr="00AD5D4E">
        <w:rPr>
          <w:rFonts w:ascii="Times New Roman" w:hAnsi="Times New Roman" w:cs="Times New Roman"/>
          <w:sz w:val="24"/>
          <w:szCs w:val="24"/>
        </w:rPr>
        <w:t>Lutyně</w:t>
      </w:r>
      <w:proofErr w:type="spellEnd"/>
      <w:r w:rsidRPr="00AD5D4E">
        <w:rPr>
          <w:rFonts w:ascii="Times New Roman" w:hAnsi="Times New Roman" w:cs="Times New Roman"/>
          <w:sz w:val="24"/>
          <w:szCs w:val="24"/>
        </w:rPr>
        <w:t xml:space="preserve"> Okružní 917 okres Karviná,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D5D4E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303F12" w:rsidRPr="00AD5D4E" w:rsidRDefault="00303F12" w:rsidP="00303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D4E">
        <w:rPr>
          <w:rFonts w:ascii="Times New Roman" w:hAnsi="Times New Roman" w:cs="Times New Roman"/>
          <w:b/>
          <w:sz w:val="24"/>
          <w:szCs w:val="24"/>
        </w:rPr>
        <w:t>IČO:</w:t>
      </w:r>
      <w:r w:rsidRPr="00AD5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D5D4E">
        <w:rPr>
          <w:rFonts w:ascii="Times New Roman" w:hAnsi="Times New Roman" w:cs="Times New Roman"/>
          <w:sz w:val="24"/>
          <w:szCs w:val="24"/>
        </w:rPr>
        <w:t>48806188</w:t>
      </w:r>
    </w:p>
    <w:p w:rsidR="00303F12" w:rsidRPr="00AD5D4E" w:rsidRDefault="00303F12" w:rsidP="00303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D4E">
        <w:rPr>
          <w:rFonts w:ascii="Times New Roman" w:hAnsi="Times New Roman" w:cs="Times New Roman"/>
          <w:b/>
          <w:sz w:val="24"/>
          <w:szCs w:val="24"/>
        </w:rPr>
        <w:t xml:space="preserve">Vedoucí ŠJ: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Alena Dideková</w:t>
      </w:r>
    </w:p>
    <w:p w:rsidR="00303F12" w:rsidRPr="00AD5D4E" w:rsidRDefault="00303F12" w:rsidP="00303F1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5D4E">
        <w:rPr>
          <w:rFonts w:ascii="Times New Roman" w:hAnsi="Times New Roman" w:cs="Times New Roman"/>
          <w:b/>
          <w:sz w:val="24"/>
          <w:szCs w:val="24"/>
        </w:rPr>
        <w:t>Telefon: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D5D4E">
        <w:rPr>
          <w:rFonts w:ascii="Times New Roman" w:hAnsi="Times New Roman" w:cs="Times New Roman"/>
          <w:sz w:val="24"/>
          <w:szCs w:val="24"/>
        </w:rPr>
        <w:t xml:space="preserve"> 733332908</w:t>
      </w:r>
    </w:p>
    <w:p w:rsidR="00303F12" w:rsidRPr="00AD5D4E" w:rsidRDefault="00303F12" w:rsidP="00303F1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03F12" w:rsidRPr="00AD5D4E" w:rsidRDefault="00303F12" w:rsidP="00303F1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5D4E">
        <w:rPr>
          <w:rFonts w:ascii="Times New Roman" w:hAnsi="Times New Roman" w:cs="Times New Roman"/>
          <w:b/>
          <w:sz w:val="24"/>
          <w:szCs w:val="24"/>
        </w:rPr>
        <w:t>Email:</w:t>
      </w:r>
      <w:r w:rsidRPr="00AD5D4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D5D4E">
          <w:rPr>
            <w:rStyle w:val="Hypertextovodkaz"/>
            <w:rFonts w:ascii="Times New Roman" w:hAnsi="Times New Roman" w:cs="Times New Roman"/>
            <w:sz w:val="24"/>
            <w:szCs w:val="24"/>
          </w:rPr>
          <w:t>ms-okruzni@seznam.cz</w:t>
        </w:r>
      </w:hyperlink>
    </w:p>
    <w:p w:rsidR="00303F12" w:rsidRPr="00E926AD" w:rsidRDefault="00303F12" w:rsidP="00303F12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-176" w:type="dxa"/>
        <w:tblLook w:val="04A0"/>
      </w:tblPr>
      <w:tblGrid>
        <w:gridCol w:w="9356"/>
      </w:tblGrid>
      <w:tr w:rsidR="00303F12" w:rsidRPr="008D2167" w:rsidTr="00303F12">
        <w:tc>
          <w:tcPr>
            <w:tcW w:w="9356" w:type="dxa"/>
          </w:tcPr>
          <w:p w:rsidR="00303F12" w:rsidRPr="00227018" w:rsidRDefault="00303F12" w:rsidP="00303F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D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ÚVODNÍ</w:t>
            </w:r>
            <w:proofErr w:type="gramEnd"/>
            <w:r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USTANOVENÍ</w:t>
            </w:r>
          </w:p>
        </w:tc>
      </w:tr>
    </w:tbl>
    <w:p w:rsidR="00303F12" w:rsidRDefault="00303F12" w:rsidP="00303F12">
      <w:pPr>
        <w:spacing w:after="0" w:line="240" w:lineRule="auto"/>
        <w:jc w:val="both"/>
        <w:rPr>
          <w:rFonts w:cstheme="minorHAnsi"/>
        </w:rPr>
      </w:pP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</w:rPr>
      </w:pPr>
      <w:r w:rsidRPr="00010F72">
        <w:rPr>
          <w:rFonts w:cstheme="minorHAnsi"/>
        </w:rPr>
        <w:t>Vnitřní řád školní jídelny je soubor pravidel a opatření spojených s provozem školní jídelny určené ke stravování žáků a zaměstnanců školy.</w:t>
      </w:r>
    </w:p>
    <w:p w:rsidR="00303F12" w:rsidRPr="008D2167" w:rsidRDefault="00303F12" w:rsidP="00303F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</w:rPr>
      </w:pPr>
      <w:r w:rsidRPr="00010F72">
        <w:rPr>
          <w:rFonts w:cstheme="minorHAnsi"/>
        </w:rPr>
        <w:t>Vnitřní řád školní jídelny je vázaný pro všechny osoby, které se stravují ve školní jídelně.</w:t>
      </w:r>
    </w:p>
    <w:p w:rsidR="00303F12" w:rsidRPr="008D2167" w:rsidRDefault="00303F12" w:rsidP="00303F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  <w:color w:val="000000"/>
        </w:rPr>
      </w:pPr>
      <w:r w:rsidRPr="00010F72">
        <w:rPr>
          <w:rFonts w:cstheme="minorHAnsi"/>
        </w:rPr>
        <w:t>Vnitřní řád školní jídelny je zpracován na základě</w:t>
      </w:r>
      <w:r w:rsidRPr="00010F72">
        <w:rPr>
          <w:rFonts w:cstheme="minorHAnsi"/>
          <w:b/>
        </w:rPr>
        <w:t xml:space="preserve"> </w:t>
      </w:r>
      <w:r w:rsidRPr="00010F72">
        <w:rPr>
          <w:rFonts w:cstheme="minorHAnsi"/>
          <w:color w:val="000000"/>
        </w:rPr>
        <w:t>§ 30 zákona č. 561/2004 Sb., o předškolním, základním, středním, vyšším odborném a jiném vzdělávání (školský zákon), v platném znění a v souladu s těmito zákony a vyhláškami:</w:t>
      </w: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  <w:color w:val="000000"/>
        </w:rPr>
      </w:pPr>
      <w:r w:rsidRPr="00010F72">
        <w:rPr>
          <w:rFonts w:cstheme="minorHAnsi"/>
          <w:color w:val="000000"/>
        </w:rPr>
        <w:t>Zákonem č. 258/2000 Sb., o ochraně veřejného stravování.</w:t>
      </w: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  <w:color w:val="000000"/>
        </w:rPr>
      </w:pPr>
      <w:r w:rsidRPr="00010F72">
        <w:rPr>
          <w:rFonts w:cstheme="minorHAnsi"/>
          <w:color w:val="000000"/>
        </w:rPr>
        <w:t>Vyhláškou č. 107/2005 Sb., o školním stravování.</w:t>
      </w: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  <w:color w:val="000000"/>
        </w:rPr>
      </w:pPr>
      <w:r w:rsidRPr="00010F72">
        <w:rPr>
          <w:rFonts w:cstheme="minorHAnsi"/>
          <w:color w:val="000000"/>
        </w:rPr>
        <w:t>Vyhláškou č. 602/2006 Sb., o hygienických požadavcích na stravovací služby o zásadách osobní a provozní hygieny při činnostech epidemiologických.</w:t>
      </w:r>
    </w:p>
    <w:p w:rsidR="00303F12" w:rsidRPr="00010F72" w:rsidRDefault="00303F12" w:rsidP="00303F12">
      <w:pPr>
        <w:pStyle w:val="Odstavecseseznamem"/>
        <w:numPr>
          <w:ilvl w:val="0"/>
          <w:numId w:val="2"/>
        </w:numPr>
        <w:tabs>
          <w:tab w:val="left" w:pos="284"/>
        </w:tabs>
        <w:ind w:left="247"/>
        <w:jc w:val="both"/>
        <w:rPr>
          <w:rFonts w:cstheme="minorHAnsi"/>
          <w:color w:val="000000"/>
        </w:rPr>
      </w:pPr>
      <w:r w:rsidRPr="00010F72">
        <w:rPr>
          <w:rFonts w:cstheme="minorHAnsi"/>
          <w:color w:val="000000"/>
        </w:rPr>
        <w:t>Vyhláškou č. 84/2005 Sb., o nákladech na stravování a jejich úpravě v příspěvkových organizacích.</w:t>
      </w:r>
    </w:p>
    <w:p w:rsidR="00303F12" w:rsidRDefault="00303F12" w:rsidP="00303F12">
      <w:pPr>
        <w:pStyle w:val="Odstavecseseznamem"/>
        <w:ind w:left="284" w:right="424"/>
        <w:jc w:val="both"/>
      </w:pPr>
    </w:p>
    <w:tbl>
      <w:tblPr>
        <w:tblStyle w:val="Mkatabulky"/>
        <w:tblW w:w="9356" w:type="dxa"/>
        <w:tblInd w:w="-176" w:type="dxa"/>
        <w:tblLook w:val="04A0"/>
      </w:tblPr>
      <w:tblGrid>
        <w:gridCol w:w="9356"/>
      </w:tblGrid>
      <w:tr w:rsidR="00303F12" w:rsidRPr="00227018" w:rsidTr="00303F12">
        <w:trPr>
          <w:trHeight w:val="264"/>
        </w:trPr>
        <w:tc>
          <w:tcPr>
            <w:tcW w:w="9356" w:type="dxa"/>
          </w:tcPr>
          <w:p w:rsidR="00303F12" w:rsidRPr="00227018" w:rsidRDefault="00303F12" w:rsidP="00530DC0">
            <w:pPr>
              <w:tabs>
                <w:tab w:val="left" w:pos="44"/>
              </w:tabs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03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 PRÁVA</w:t>
            </w:r>
            <w:proofErr w:type="gramEnd"/>
            <w:r w:rsidRPr="00227018">
              <w:rPr>
                <w:rFonts w:cstheme="minorHAnsi"/>
                <w:b/>
                <w:sz w:val="24"/>
                <w:szCs w:val="24"/>
              </w:rPr>
              <w:t xml:space="preserve"> A POVINNOSTI DĚTÍ, ZÁKONNÝCH ZÁSTUPCŮ A PODROBNOSTI O PRAVIDLECH VZÁJEMNÝCH VZTAHŮ SE ZAMĚSTNANCI VE ŠKOLNÍM ZAŘÍZENÍ </w:t>
            </w:r>
          </w:p>
        </w:tc>
      </w:tr>
    </w:tbl>
    <w:p w:rsidR="00303F12" w:rsidRPr="00192AE9" w:rsidRDefault="00303F12" w:rsidP="00303F12">
      <w:pPr>
        <w:pStyle w:val="Odstavecseseznamem"/>
        <w:ind w:left="720"/>
        <w:jc w:val="both"/>
        <w:rPr>
          <w:rFonts w:cstheme="minorHAnsi"/>
        </w:rPr>
      </w:pPr>
    </w:p>
    <w:p w:rsidR="00303F12" w:rsidRPr="00192AE9" w:rsidRDefault="00303F12" w:rsidP="00303F12">
      <w:pPr>
        <w:pStyle w:val="Odstavecseseznamem"/>
        <w:numPr>
          <w:ilvl w:val="0"/>
          <w:numId w:val="5"/>
        </w:numPr>
        <w:jc w:val="both"/>
        <w:rPr>
          <w:rFonts w:cstheme="minorHAnsi"/>
          <w:b/>
        </w:rPr>
      </w:pPr>
      <w:r w:rsidRPr="00192AE9">
        <w:rPr>
          <w:b/>
        </w:rPr>
        <w:t xml:space="preserve">Práva strávníků: </w:t>
      </w:r>
    </w:p>
    <w:p w:rsidR="00303F12" w:rsidRDefault="00303F12" w:rsidP="00303F12">
      <w:pPr>
        <w:pStyle w:val="Odstavecseseznamem"/>
        <w:ind w:left="720"/>
        <w:jc w:val="both"/>
      </w:pPr>
      <w:r>
        <w:rPr>
          <w:rFonts w:cstheme="minorHAnsi"/>
        </w:rPr>
        <w:t>-</w:t>
      </w:r>
      <w:r>
        <w:t xml:space="preserve">využívají stravovací služby a informace týkající se školního stravování; </w:t>
      </w:r>
    </w:p>
    <w:p w:rsidR="00303F12" w:rsidRDefault="00303F12" w:rsidP="00303F12">
      <w:pPr>
        <w:pStyle w:val="Odstavecseseznamem"/>
        <w:ind w:left="720"/>
        <w:jc w:val="both"/>
      </w:pPr>
      <w:r>
        <w:t>- zajištění bezpečnosti a ochrany zdraví, právo na život ve zdravém prostředí;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ochrana před jakoukoli formou diskriminace, před fyzickým nebo psychickým násilím, zneužíváním, zanedbáváním, před sociálně-patologickými jevy a všemi druhy toxikomanií; 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- nejsou nuceni ke konzumaci celého vydaného jídla. </w:t>
      </w:r>
    </w:p>
    <w:p w:rsidR="00303F12" w:rsidRDefault="00303F12" w:rsidP="00303F12">
      <w:pPr>
        <w:pStyle w:val="Odstavecseseznamem"/>
        <w:ind w:left="720"/>
        <w:jc w:val="both"/>
      </w:pPr>
    </w:p>
    <w:p w:rsidR="00303F12" w:rsidRPr="00192AE9" w:rsidRDefault="00303F12" w:rsidP="00303F12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192AE9">
        <w:rPr>
          <w:b/>
        </w:rPr>
        <w:t>Povinnosti strávníků: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dodržují pravidla slušného chování 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- nesmějí se dopouštět projevy rasismu a šikanování 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- plní pokyny pedagogů, příp. dalších oprávněných osob 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- dbají na čistotu rukou a čistotu oděvu, </w:t>
      </w:r>
    </w:p>
    <w:p w:rsidR="00303F12" w:rsidRDefault="00303F12" w:rsidP="00303F12">
      <w:pPr>
        <w:pStyle w:val="Odstavecseseznamem"/>
        <w:ind w:left="720"/>
        <w:jc w:val="both"/>
      </w:pPr>
      <w:r>
        <w:t>- strávník – dítě MŠ vyčká u stolečku na nalití polévky, polévku nalévá dítěte učitelka, podle pokynů učitelky si děti přicházejí pro hlavní jídlo k výdejním dveřím a samostatně si jej odnáší ke stolečku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strávník – dítě MŠ se stravuje ve třídě MŠ u stolečku, vsedě, použité nádobí, příbory a tácky vrací na místo k tomu určené 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strávník – zaměstnanec školy se stravuje s dětmi ve třídě, je povinen vydané jídlo sníst na místě </w:t>
      </w:r>
    </w:p>
    <w:p w:rsidR="00303F12" w:rsidRDefault="00303F12" w:rsidP="00303F12">
      <w:pPr>
        <w:pStyle w:val="Odstavecseseznamem"/>
        <w:ind w:left="720"/>
        <w:jc w:val="both"/>
      </w:pPr>
    </w:p>
    <w:p w:rsidR="00303F12" w:rsidRPr="00192AE9" w:rsidRDefault="00303F12" w:rsidP="00303F12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92AE9">
        <w:rPr>
          <w:b/>
        </w:rPr>
        <w:t>Práva zákonných zástupců:</w:t>
      </w:r>
      <w:r>
        <w:t xml:space="preserve"> </w:t>
      </w:r>
    </w:p>
    <w:p w:rsidR="00303F12" w:rsidRDefault="00303F12" w:rsidP="00303F12">
      <w:pPr>
        <w:pStyle w:val="Odstavecseseznamem"/>
        <w:ind w:left="720"/>
        <w:jc w:val="both"/>
      </w:pPr>
      <w:r>
        <w:t>- vznášet připomínky a podněty k práci školní jídelny</w:t>
      </w:r>
    </w:p>
    <w:p w:rsidR="00303F12" w:rsidRPr="00192AE9" w:rsidRDefault="00303F12" w:rsidP="00303F12">
      <w:pPr>
        <w:pStyle w:val="Odstavecseseznamem"/>
        <w:ind w:left="720"/>
        <w:jc w:val="both"/>
        <w:rPr>
          <w:rFonts w:cstheme="minorHAnsi"/>
        </w:rPr>
      </w:pPr>
    </w:p>
    <w:p w:rsidR="00303F12" w:rsidRPr="00192AE9" w:rsidRDefault="00303F12" w:rsidP="00303F12">
      <w:pPr>
        <w:pStyle w:val="Odstavecseseznamem"/>
        <w:numPr>
          <w:ilvl w:val="0"/>
          <w:numId w:val="6"/>
        </w:numPr>
        <w:jc w:val="both"/>
        <w:rPr>
          <w:rFonts w:cstheme="minorHAnsi"/>
          <w:b/>
        </w:rPr>
      </w:pPr>
      <w:r>
        <w:t xml:space="preserve"> </w:t>
      </w:r>
      <w:r w:rsidRPr="00192AE9">
        <w:rPr>
          <w:b/>
        </w:rPr>
        <w:t>Povinnosti zákonných zástupců: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informovat o změně zdravotní způsobilosti, zdravotních obtížích strávníka nebo jiných skutečnostech, na které je nutno brát ze zdravotního hlediska ohled.</w:t>
      </w:r>
    </w:p>
    <w:p w:rsidR="00303F12" w:rsidRPr="00192AE9" w:rsidRDefault="00303F12" w:rsidP="00303F12">
      <w:pPr>
        <w:pStyle w:val="Odstavecseseznamem"/>
        <w:ind w:left="720"/>
        <w:jc w:val="both"/>
        <w:rPr>
          <w:rFonts w:cstheme="minorHAnsi"/>
        </w:rPr>
      </w:pPr>
    </w:p>
    <w:p w:rsidR="00303F12" w:rsidRPr="00192AE9" w:rsidRDefault="00303F12" w:rsidP="00303F12">
      <w:pPr>
        <w:pStyle w:val="Odstavecseseznamem"/>
        <w:numPr>
          <w:ilvl w:val="0"/>
          <w:numId w:val="6"/>
        </w:numPr>
        <w:jc w:val="both"/>
        <w:rPr>
          <w:rFonts w:cstheme="minorHAnsi"/>
          <w:b/>
        </w:rPr>
      </w:pPr>
      <w:r w:rsidRPr="00192AE9">
        <w:rPr>
          <w:b/>
        </w:rPr>
        <w:t xml:space="preserve"> Pravidla vzájemných vztahů dětí, zákonných zástupců se zaměstnanci ve školském zařízení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pedagogický pracovník vydává dětem a zákonným zástupcům pouze pokyny, které bezprostředně souvisí s plněním vnitřního řádu školní jídelny, zajišťuje bezpečnost a nezbytná organizační opatření - informace, které zákonný zástupce poskytne o strávníkovi (zdravotní způsobilost aj.) jsou důvěrné a všichni pracovníci se řídí zákona č. 101/2000 Sb. o ochraně osobních údajů.</w:t>
      </w:r>
    </w:p>
    <w:p w:rsidR="00303F12" w:rsidRDefault="00303F12" w:rsidP="00303F12">
      <w:pPr>
        <w:pStyle w:val="Odstavecseseznamem"/>
        <w:ind w:left="720"/>
        <w:jc w:val="both"/>
      </w:pPr>
    </w:p>
    <w:tbl>
      <w:tblPr>
        <w:tblStyle w:val="Mkatabulky"/>
        <w:tblW w:w="9639" w:type="dxa"/>
        <w:tblInd w:w="-459" w:type="dxa"/>
        <w:tblLook w:val="04A0"/>
      </w:tblPr>
      <w:tblGrid>
        <w:gridCol w:w="9639"/>
      </w:tblGrid>
      <w:tr w:rsidR="00303F12" w:rsidTr="00303F12">
        <w:trPr>
          <w:trHeight w:val="295"/>
        </w:trPr>
        <w:tc>
          <w:tcPr>
            <w:tcW w:w="9639" w:type="dxa"/>
          </w:tcPr>
          <w:p w:rsidR="00303F12" w:rsidRPr="00227018" w:rsidRDefault="00CD4FDC" w:rsidP="00530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proofErr w:type="gramStart"/>
            <w:r w:rsidR="00303F12">
              <w:rPr>
                <w:rFonts w:cstheme="minorHAnsi"/>
                <w:b/>
                <w:sz w:val="24"/>
                <w:szCs w:val="24"/>
              </w:rPr>
              <w:t>04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>PODMÍNKY</w:t>
            </w:r>
            <w:proofErr w:type="gramEnd"/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BEZPEČNOSTI A OCHRANY ZDRAVÍ DĚTÍ A JEJICH OCHRANY PŘED SOCIÁLNĚ - PATOLOGICKÝMI JEVY A PŘED PROJEVY DISKRIMINACE, NEPŘÁTELSTVÍ NEBO NÁSILÍ </w:t>
            </w:r>
          </w:p>
        </w:tc>
      </w:tr>
    </w:tbl>
    <w:p w:rsidR="00303F12" w:rsidRPr="009955C5" w:rsidRDefault="00303F12" w:rsidP="00303F12">
      <w:pPr>
        <w:pStyle w:val="Odstavecseseznamem"/>
        <w:ind w:left="720"/>
        <w:jc w:val="both"/>
        <w:rPr>
          <w:rFonts w:cstheme="minorHAnsi"/>
        </w:rPr>
      </w:pPr>
    </w:p>
    <w:p w:rsidR="00303F12" w:rsidRPr="00DF176F" w:rsidRDefault="00303F12" w:rsidP="00303F12">
      <w:pPr>
        <w:pStyle w:val="Odstavecseseznamem"/>
        <w:numPr>
          <w:ilvl w:val="0"/>
          <w:numId w:val="7"/>
        </w:numPr>
        <w:jc w:val="both"/>
      </w:pPr>
      <w:r>
        <w:rPr>
          <w:b/>
        </w:rPr>
        <w:t>B</w:t>
      </w:r>
      <w:r w:rsidRPr="00025A6F">
        <w:rPr>
          <w:b/>
        </w:rPr>
        <w:t>ezpečnost a ochrana zdraví strávníků</w:t>
      </w:r>
      <w:r w:rsidRPr="00DF176F">
        <w:t xml:space="preserve"> je zajišťována po celou dobu provozu školní jídelny prostřednictvím pedagogických pracovníků </w:t>
      </w:r>
    </w:p>
    <w:p w:rsidR="00303F12" w:rsidRPr="00DF176F" w:rsidRDefault="00303F12" w:rsidP="00303F12">
      <w:pPr>
        <w:pStyle w:val="Odstavecseseznamem"/>
        <w:numPr>
          <w:ilvl w:val="0"/>
          <w:numId w:val="8"/>
        </w:numPr>
        <w:jc w:val="both"/>
      </w:pPr>
      <w:r>
        <w:rPr>
          <w:b/>
        </w:rPr>
        <w:t>D</w:t>
      </w:r>
      <w:r w:rsidRPr="00025A6F">
        <w:rPr>
          <w:b/>
        </w:rPr>
        <w:t>ěti jsou povinni</w:t>
      </w:r>
      <w:r w:rsidRPr="00DF176F">
        <w:t xml:space="preserve"> chránit zdraví své, ostatních dětí, pracovníků školy a ostatních osob - děti jsou seznamováni se zásadami bezpečnosti a ochrany zdraví, s pravidly chování a hygieny a při svém počínání mají na paměti nebezpečí úrazu </w:t>
      </w:r>
    </w:p>
    <w:p w:rsidR="00303F12" w:rsidRPr="00DF176F" w:rsidRDefault="00303F12" w:rsidP="00303F12">
      <w:pPr>
        <w:pStyle w:val="Odstavecseseznamem"/>
        <w:numPr>
          <w:ilvl w:val="0"/>
          <w:numId w:val="9"/>
        </w:numPr>
        <w:jc w:val="both"/>
      </w:pPr>
      <w:r>
        <w:rPr>
          <w:b/>
        </w:rPr>
        <w:t>P</w:t>
      </w:r>
      <w:r w:rsidRPr="00025A6F">
        <w:rPr>
          <w:b/>
        </w:rPr>
        <w:t>edagogický pracovník sleduje</w:t>
      </w:r>
      <w:r w:rsidRPr="00DF176F">
        <w:t xml:space="preserve"> způsob výdeje stravy, reguluje osvětlení a větrání, sleduje odevzdání nádobí, příborů a táců na místo k tomu určené </w:t>
      </w:r>
    </w:p>
    <w:p w:rsidR="00303F12" w:rsidRPr="00DF176F" w:rsidRDefault="00303F12" w:rsidP="00303F12">
      <w:pPr>
        <w:pStyle w:val="Odstavecseseznamem"/>
        <w:numPr>
          <w:ilvl w:val="0"/>
          <w:numId w:val="10"/>
        </w:numPr>
        <w:jc w:val="both"/>
      </w:pPr>
      <w:r>
        <w:rPr>
          <w:b/>
        </w:rPr>
        <w:t>P</w:t>
      </w:r>
      <w:r w:rsidRPr="00025A6F">
        <w:rPr>
          <w:b/>
        </w:rPr>
        <w:t>edagogický pracovník</w:t>
      </w:r>
      <w:r w:rsidRPr="00DF176F">
        <w:t xml:space="preserve"> nalévá dětem polévku, dbá na bezpečnost a ochranu zdraví dětí </w:t>
      </w:r>
    </w:p>
    <w:p w:rsidR="00303F12" w:rsidRPr="00DF176F" w:rsidRDefault="00303F12" w:rsidP="00303F12">
      <w:pPr>
        <w:pStyle w:val="Odstavecseseznamem"/>
        <w:numPr>
          <w:ilvl w:val="0"/>
          <w:numId w:val="11"/>
        </w:numPr>
        <w:jc w:val="both"/>
      </w:pPr>
      <w:r>
        <w:rPr>
          <w:b/>
        </w:rPr>
        <w:t>P</w:t>
      </w:r>
      <w:r w:rsidRPr="00025A6F">
        <w:rPr>
          <w:b/>
        </w:rPr>
        <w:t>edagogický pracovník dbá</w:t>
      </w:r>
      <w:r w:rsidRPr="00DF176F">
        <w:t xml:space="preserve"> o bezpečnost stravujících se dětí, organizuje odběr stravy a bezpečnost prostředí a dbá na to, aby děti po sobě zanechaly čisté stoly a podlahu </w:t>
      </w:r>
    </w:p>
    <w:p w:rsidR="00303F12" w:rsidRPr="00DF176F" w:rsidRDefault="00303F12" w:rsidP="00303F12">
      <w:pPr>
        <w:pStyle w:val="Odstavecseseznamem"/>
        <w:numPr>
          <w:ilvl w:val="0"/>
          <w:numId w:val="12"/>
        </w:numPr>
        <w:jc w:val="both"/>
      </w:pPr>
      <w:r>
        <w:rPr>
          <w:b/>
        </w:rPr>
        <w:t>J</w:t>
      </w:r>
      <w:r w:rsidRPr="00025A6F">
        <w:rPr>
          <w:b/>
        </w:rPr>
        <w:t>e zakázáno</w:t>
      </w:r>
      <w:r w:rsidRPr="00DF176F">
        <w:t xml:space="preserve"> nošení, držení, distribuce a zneužívání návykových látek v areálu školy a v prostorách školní jídelny </w:t>
      </w:r>
    </w:p>
    <w:p w:rsidR="00303F12" w:rsidRPr="00DF176F" w:rsidRDefault="00303F12" w:rsidP="00303F12">
      <w:pPr>
        <w:pStyle w:val="Odstavecseseznamem"/>
        <w:numPr>
          <w:ilvl w:val="0"/>
          <w:numId w:val="13"/>
        </w:numPr>
        <w:jc w:val="both"/>
      </w:pPr>
      <w:r>
        <w:rPr>
          <w:b/>
        </w:rPr>
        <w:t>P</w:t>
      </w:r>
      <w:r w:rsidRPr="00025A6F">
        <w:rPr>
          <w:b/>
        </w:rPr>
        <w:t>rojevy šikanování</w:t>
      </w:r>
      <w:r w:rsidRPr="00DF176F">
        <w:t xml:space="preserve"> mezi dětmi jsou v prostorách celého školského zařízení přísně zakázány - je respektována svoboda náboženství</w:t>
      </w:r>
    </w:p>
    <w:p w:rsidR="00303F12" w:rsidRPr="00227018" w:rsidRDefault="00303F12" w:rsidP="00303F12">
      <w:pPr>
        <w:spacing w:after="0" w:line="240" w:lineRule="auto"/>
        <w:ind w:left="-142"/>
        <w:jc w:val="both"/>
        <w:rPr>
          <w:rFonts w:cstheme="minorHAnsi"/>
          <w:b/>
          <w:sz w:val="24"/>
          <w:szCs w:val="24"/>
        </w:rPr>
      </w:pPr>
    </w:p>
    <w:tbl>
      <w:tblPr>
        <w:tblStyle w:val="Mkatabulky"/>
        <w:tblW w:w="9639" w:type="dxa"/>
        <w:tblInd w:w="-459" w:type="dxa"/>
        <w:tblLook w:val="04A0"/>
      </w:tblPr>
      <w:tblGrid>
        <w:gridCol w:w="9639"/>
      </w:tblGrid>
      <w:tr w:rsidR="00303F12" w:rsidRPr="00227018" w:rsidTr="00D670FA">
        <w:trPr>
          <w:trHeight w:val="369"/>
        </w:trPr>
        <w:tc>
          <w:tcPr>
            <w:tcW w:w="9639" w:type="dxa"/>
          </w:tcPr>
          <w:p w:rsidR="00303F12" w:rsidRPr="00227018" w:rsidRDefault="00303F12" w:rsidP="00303F1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27018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05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                           </w:t>
            </w:r>
            <w:r w:rsidR="00CD4FDC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 OCHRANA</w:t>
            </w:r>
            <w:proofErr w:type="gramEnd"/>
            <w:r w:rsidRPr="00227018">
              <w:rPr>
                <w:rFonts w:cstheme="minorHAnsi"/>
                <w:b/>
                <w:sz w:val="24"/>
                <w:szCs w:val="24"/>
              </w:rPr>
              <w:t xml:space="preserve"> MAJETKU ŠKOLY</w:t>
            </w:r>
          </w:p>
        </w:tc>
      </w:tr>
    </w:tbl>
    <w:p w:rsidR="00303F12" w:rsidRDefault="00303F12" w:rsidP="00303F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3F12" w:rsidRPr="009955C5" w:rsidRDefault="00303F12" w:rsidP="00303F12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955C5">
        <w:rPr>
          <w:rFonts w:cstheme="minorHAnsi"/>
        </w:rPr>
        <w:t>Všichni strávníci jsou povinni šetřit zařízení a vybavení jídelny.</w:t>
      </w:r>
    </w:p>
    <w:p w:rsidR="00303F12" w:rsidRPr="009955C5" w:rsidRDefault="00303F12" w:rsidP="00303F12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955C5">
        <w:rPr>
          <w:rFonts w:cstheme="minorHAnsi"/>
        </w:rPr>
        <w:t>Děti jsou pedagogy vedeny k ochraně majetku školy.</w:t>
      </w:r>
    </w:p>
    <w:p w:rsidR="00303F12" w:rsidRPr="009955C5" w:rsidRDefault="00303F12" w:rsidP="00303F12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955C5">
        <w:rPr>
          <w:rFonts w:cstheme="minorHAnsi"/>
        </w:rPr>
        <w:t xml:space="preserve">Povinnost všech zaměstnanců mateřské školy je majetek školy chránit a nepoškozovat, konkrétní jejich povinnosti jsou obsaženy v organizačním řádu mateřské školy a pracovních náplní. </w:t>
      </w:r>
    </w:p>
    <w:p w:rsidR="00303F12" w:rsidRDefault="00303F12" w:rsidP="00303F12">
      <w:pPr>
        <w:pStyle w:val="Odstavecseseznamem"/>
        <w:ind w:left="284" w:right="850"/>
      </w:pPr>
    </w:p>
    <w:tbl>
      <w:tblPr>
        <w:tblStyle w:val="Mkatabulky"/>
        <w:tblpPr w:leftFromText="141" w:rightFromText="141" w:vertAnchor="text" w:horzAnchor="margin" w:tblpX="-419" w:tblpY="167"/>
        <w:tblW w:w="9606" w:type="dxa"/>
        <w:tblLook w:val="04A0"/>
      </w:tblPr>
      <w:tblGrid>
        <w:gridCol w:w="9606"/>
      </w:tblGrid>
      <w:tr w:rsidR="00303F12" w:rsidRPr="00AD5D4E" w:rsidTr="00D670FA">
        <w:trPr>
          <w:trHeight w:val="264"/>
        </w:trPr>
        <w:tc>
          <w:tcPr>
            <w:tcW w:w="9606" w:type="dxa"/>
          </w:tcPr>
          <w:p w:rsidR="00303F12" w:rsidRPr="00227018" w:rsidRDefault="00D670FA" w:rsidP="00530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303F12"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CD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03F12"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PRAVIDLA</w:t>
            </w:r>
            <w:proofErr w:type="gramEnd"/>
            <w:r w:rsidR="00303F12"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 STRAVOVÁNÍ</w:t>
            </w:r>
          </w:p>
        </w:tc>
      </w:tr>
    </w:tbl>
    <w:p w:rsidR="00303F12" w:rsidRDefault="00303F12" w:rsidP="00303F12">
      <w:pPr>
        <w:pStyle w:val="Odstavecseseznamem"/>
        <w:autoSpaceDE w:val="0"/>
        <w:autoSpaceDN w:val="0"/>
        <w:adjustRightInd w:val="0"/>
        <w:ind w:left="426" w:hanging="142"/>
        <w:jc w:val="both"/>
      </w:pPr>
    </w:p>
    <w:p w:rsidR="00303F12" w:rsidRDefault="00303F12" w:rsidP="00303F12">
      <w:pPr>
        <w:pStyle w:val="Odstavecseseznamem"/>
        <w:autoSpaceDE w:val="0"/>
        <w:autoSpaceDN w:val="0"/>
        <w:adjustRightInd w:val="0"/>
        <w:ind w:left="426" w:hanging="142"/>
        <w:jc w:val="both"/>
        <w:rPr>
          <w:u w:val="single"/>
        </w:rPr>
      </w:pPr>
      <w:r w:rsidRPr="00AD5D4E">
        <w:rPr>
          <w:u w:val="single"/>
        </w:rPr>
        <w:t>Příspěvková organizace zajišťuje ve školní jídelně stravování pro:</w:t>
      </w:r>
    </w:p>
    <w:p w:rsidR="00303F12" w:rsidRPr="0090242F" w:rsidRDefault="00303F12" w:rsidP="00303F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u w:val="single"/>
        </w:rPr>
      </w:pPr>
      <w:r>
        <w:rPr>
          <w:rFonts w:cstheme="minorHAnsi"/>
        </w:rPr>
        <w:t xml:space="preserve">Děti, v době jejich pobytu v Mateřské škole, </w:t>
      </w:r>
      <w:r>
        <w:t>přesnídávka, oběd, odpolední svačina</w:t>
      </w:r>
    </w:p>
    <w:p w:rsidR="00303F12" w:rsidRDefault="00303F12" w:rsidP="00303F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Zaměstnance: pouze oběd</w:t>
      </w:r>
    </w:p>
    <w:p w:rsidR="00303F12" w:rsidRPr="00321D4E" w:rsidRDefault="00303F12" w:rsidP="00303F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>Bývalé zaměstnance: pouze oběd</w:t>
      </w:r>
    </w:p>
    <w:p w:rsidR="00303F12" w:rsidRDefault="00303F12" w:rsidP="00303F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Mimořádně pro d</w:t>
      </w:r>
      <w:r w:rsidRPr="00321D4E">
        <w:t>ěti jiných mateřských škol v době prázdnin.</w:t>
      </w:r>
    </w:p>
    <w:p w:rsidR="00303F12" w:rsidRPr="00321D4E" w:rsidRDefault="00303F12" w:rsidP="00303F12">
      <w:pPr>
        <w:pStyle w:val="Odstavecseseznamem"/>
        <w:numPr>
          <w:ilvl w:val="0"/>
          <w:numId w:val="1"/>
        </w:numPr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Strava </w:t>
      </w:r>
      <w:r w:rsidRPr="00321D4E">
        <w:rPr>
          <w:rFonts w:cstheme="minorHAnsi"/>
          <w:color w:val="000000"/>
        </w:rPr>
        <w:t>je sestavována vedoucí školní jídelny spolu s kuchařkou, jídelní lístek je zveřejněn na nástěnkách tříd a na webových stránkách školy.</w:t>
      </w:r>
    </w:p>
    <w:p w:rsidR="00303F12" w:rsidRDefault="00303F12" w:rsidP="00303F12">
      <w:pPr>
        <w:pStyle w:val="Odstavecseseznamem"/>
        <w:tabs>
          <w:tab w:val="left" w:pos="284"/>
          <w:tab w:val="left" w:pos="567"/>
        </w:tabs>
        <w:ind w:left="769"/>
        <w:jc w:val="both"/>
      </w:pPr>
    </w:p>
    <w:p w:rsidR="00303F12" w:rsidRPr="007B59B0" w:rsidRDefault="00303F12" w:rsidP="00303F12">
      <w:pPr>
        <w:pStyle w:val="Odstavecseseznamem"/>
        <w:tabs>
          <w:tab w:val="left" w:pos="284"/>
          <w:tab w:val="left" w:pos="567"/>
        </w:tabs>
        <w:ind w:left="284"/>
        <w:jc w:val="both"/>
      </w:pPr>
      <w:r>
        <w:rPr>
          <w:rFonts w:cstheme="minorHAnsi"/>
          <w:b/>
          <w:color w:val="000000"/>
          <w:sz w:val="28"/>
          <w:szCs w:val="28"/>
        </w:rPr>
        <w:t xml:space="preserve">- </w:t>
      </w:r>
      <w:r w:rsidRPr="007B59B0">
        <w:rPr>
          <w:rFonts w:cstheme="minorHAnsi"/>
          <w:b/>
          <w:color w:val="000000"/>
        </w:rPr>
        <w:t>Pitný režim mají děti k dispozici po celou dobu jejich pobytu v MŠ</w:t>
      </w:r>
    </w:p>
    <w:p w:rsidR="00303F12" w:rsidRDefault="00303F12" w:rsidP="00303F12">
      <w:pPr>
        <w:pStyle w:val="Odstavecseseznamem"/>
        <w:autoSpaceDE w:val="0"/>
        <w:autoSpaceDN w:val="0"/>
        <w:adjustRightInd w:val="0"/>
        <w:ind w:left="720"/>
        <w:jc w:val="both"/>
      </w:pPr>
    </w:p>
    <w:p w:rsidR="00303F12" w:rsidRPr="007B59B0" w:rsidRDefault="00303F12" w:rsidP="00303F12">
      <w:pPr>
        <w:pStyle w:val="Odstavecseseznamem"/>
        <w:autoSpaceDE w:val="0"/>
        <w:autoSpaceDN w:val="0"/>
        <w:adjustRightInd w:val="0"/>
        <w:ind w:left="284"/>
        <w:jc w:val="both"/>
      </w:pPr>
      <w:r w:rsidRPr="007B59B0">
        <w:rPr>
          <w:rFonts w:cstheme="minorHAnsi"/>
          <w:u w:val="single"/>
        </w:rPr>
        <w:t xml:space="preserve">Vymezení okruhu zaměstnanců, kterým je stravování poskytnuto ( </w:t>
      </w:r>
      <w:proofErr w:type="gramStart"/>
      <w:r w:rsidRPr="007B59B0">
        <w:rPr>
          <w:rFonts w:cstheme="minorHAnsi"/>
          <w:u w:val="single"/>
        </w:rPr>
        <w:t>viz.</w:t>
      </w:r>
      <w:proofErr w:type="gramEnd"/>
      <w:r w:rsidRPr="007B59B0">
        <w:rPr>
          <w:rFonts w:cstheme="minorHAnsi"/>
          <w:u w:val="single"/>
        </w:rPr>
        <w:t xml:space="preserve"> </w:t>
      </w:r>
      <w:r w:rsidRPr="007B59B0">
        <w:rPr>
          <w:rFonts w:cstheme="minorHAnsi"/>
          <w:color w:val="000000"/>
          <w:u w:val="single"/>
        </w:rPr>
        <w:t>§ 236 zákona č. 262/2006 Sb., ZP)</w:t>
      </w:r>
      <w:r>
        <w:rPr>
          <w:rFonts w:cstheme="minorHAnsi"/>
          <w:color w:val="000000"/>
          <w:u w:val="single"/>
        </w:rPr>
        <w:t>:</w:t>
      </w:r>
    </w:p>
    <w:p w:rsidR="00303F12" w:rsidRPr="00AD5D4E" w:rsidRDefault="00303F12" w:rsidP="00303F12">
      <w:pPr>
        <w:pStyle w:val="Odstavecseseznamem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 w:rsidRPr="00AD5D4E">
        <w:rPr>
          <w:rFonts w:cstheme="minorHAnsi"/>
          <w:color w:val="000000"/>
        </w:rPr>
        <w:t xml:space="preserve"> Všem zaměstnancům mateřské školy</w:t>
      </w:r>
    </w:p>
    <w:p w:rsidR="00303F12" w:rsidRDefault="00303F12" w:rsidP="00303F12">
      <w:pPr>
        <w:pStyle w:val="Odstavecseseznamem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Pr="00AD5D4E">
        <w:rPr>
          <w:rFonts w:cstheme="minorHAnsi"/>
          <w:color w:val="000000"/>
        </w:rPr>
        <w:t xml:space="preserve">Bývalým zaměstnancům zaměstnavatele, kteří u něj pracovali do odchodu do </w:t>
      </w:r>
      <w:r>
        <w:rPr>
          <w:rFonts w:cstheme="minorHAnsi"/>
          <w:color w:val="000000"/>
        </w:rPr>
        <w:t>starobního</w:t>
      </w:r>
      <w:r w:rsidRPr="00AD5D4E">
        <w:rPr>
          <w:rFonts w:cstheme="minorHAnsi"/>
          <w:color w:val="000000"/>
        </w:rPr>
        <w:t xml:space="preserve"> důchodu.</w:t>
      </w:r>
    </w:p>
    <w:p w:rsidR="00303F12" w:rsidRPr="00B61EA9" w:rsidRDefault="00303F12" w:rsidP="00303F12">
      <w:pPr>
        <w:pStyle w:val="Odstavecseseznamem"/>
        <w:numPr>
          <w:ilvl w:val="0"/>
          <w:numId w:val="3"/>
        </w:numPr>
        <w:ind w:left="142" w:right="424" w:hanging="142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 </w:t>
      </w:r>
      <w:r w:rsidRPr="00AD5D4E">
        <w:rPr>
          <w:rFonts w:cstheme="minorHAnsi"/>
        </w:rPr>
        <w:t xml:space="preserve">Dle vyhlášky č. </w:t>
      </w:r>
      <w:r>
        <w:rPr>
          <w:rFonts w:cstheme="minorHAnsi"/>
        </w:rPr>
        <w:t>85</w:t>
      </w:r>
      <w:r w:rsidRPr="00AD5D4E">
        <w:rPr>
          <w:rFonts w:cstheme="minorHAnsi"/>
        </w:rPr>
        <w:t xml:space="preserve">/2005 </w:t>
      </w:r>
      <w:r>
        <w:rPr>
          <w:rFonts w:cstheme="minorHAnsi"/>
        </w:rPr>
        <w:t>je zaměstnancům možné poskytnou</w:t>
      </w:r>
    </w:p>
    <w:p w:rsidR="00303F12" w:rsidRDefault="00303F12" w:rsidP="00303F12">
      <w:pPr>
        <w:pStyle w:val="Odstavecseseznamem"/>
        <w:ind w:left="284" w:right="424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za </w:t>
      </w:r>
      <w:r w:rsidRPr="00AD5D4E">
        <w:rPr>
          <w:rFonts w:cstheme="minorHAnsi"/>
        </w:rPr>
        <w:t>sníženou úhradu jedno hlavní jídlo v kalendářním dni, pokud zaměstnanec vykonává práci pro organizaci alespoň 3 hodiny v daném kalendářním dni v místě výkonu práce sjednaném v pracovní smlouvě. Další hlavní jídlo v daném v kalendářním dni může být poskytnuto, pokud zaměstnanec vykonává pro organizaci práci déle než 11 hodin v úhrnu s povinnou přestávkou v práci) v místě výkonu práce sjednaném v pracovní smlouvě.</w:t>
      </w:r>
    </w:p>
    <w:p w:rsidR="00303F12" w:rsidRDefault="00303F12" w:rsidP="00303F12">
      <w:pPr>
        <w:pStyle w:val="Odstavecseseznamem"/>
        <w:ind w:left="695"/>
        <w:jc w:val="both"/>
        <w:rPr>
          <w:rFonts w:cstheme="minorHAnsi"/>
          <w:color w:val="000000"/>
        </w:rPr>
      </w:pPr>
    </w:p>
    <w:p w:rsidR="00303F12" w:rsidRPr="00A85DE8" w:rsidRDefault="00303F12" w:rsidP="00303F12">
      <w:pPr>
        <w:pStyle w:val="Odstavecseseznamem"/>
        <w:ind w:left="695"/>
        <w:jc w:val="both"/>
        <w:rPr>
          <w:rFonts w:cstheme="minorHAnsi"/>
        </w:rPr>
      </w:pPr>
    </w:p>
    <w:tbl>
      <w:tblPr>
        <w:tblStyle w:val="Mkatabulky"/>
        <w:tblW w:w="9782" w:type="dxa"/>
        <w:tblInd w:w="-318" w:type="dxa"/>
        <w:tblLook w:val="04A0"/>
      </w:tblPr>
      <w:tblGrid>
        <w:gridCol w:w="9782"/>
      </w:tblGrid>
      <w:tr w:rsidR="00303F12" w:rsidTr="00D670FA">
        <w:trPr>
          <w:trHeight w:val="264"/>
        </w:trPr>
        <w:tc>
          <w:tcPr>
            <w:tcW w:w="9782" w:type="dxa"/>
          </w:tcPr>
          <w:p w:rsidR="00303F12" w:rsidRPr="00227018" w:rsidRDefault="00D670FA" w:rsidP="00530DC0">
            <w:pPr>
              <w:tabs>
                <w:tab w:val="left" w:pos="44"/>
              </w:tabs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07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ORGANIZACE</w:t>
            </w:r>
            <w:proofErr w:type="gramEnd"/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STRAVOVÁNÍ</w:t>
            </w:r>
          </w:p>
        </w:tc>
      </w:tr>
    </w:tbl>
    <w:p w:rsidR="00303F12" w:rsidRDefault="00303F12" w:rsidP="00303F12">
      <w:pPr>
        <w:pStyle w:val="Odstavecseseznamem"/>
        <w:ind w:left="769"/>
        <w:jc w:val="both"/>
      </w:pPr>
    </w:p>
    <w:p w:rsidR="00303F12" w:rsidRDefault="00303F12" w:rsidP="00303F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</w:pPr>
      <w:r w:rsidRPr="00811B3C">
        <w:t xml:space="preserve">Organizace činnosti školní jídelny a školní kuchyně včetně vydávání obědů je </w:t>
      </w:r>
      <w:r>
        <w:t>určena</w:t>
      </w:r>
      <w:r w:rsidRPr="00811B3C">
        <w:t xml:space="preserve"> </w:t>
      </w:r>
      <w:r w:rsidRPr="00811B3C">
        <w:rPr>
          <w:b/>
        </w:rPr>
        <w:t>Provozním řádem školní jídelny</w:t>
      </w:r>
      <w:r w:rsidRPr="00811B3C">
        <w:t xml:space="preserve">, který zpracovává vedoucí školní jídelny a </w:t>
      </w:r>
      <w:r>
        <w:t>schvaluje</w:t>
      </w:r>
      <w:r w:rsidRPr="00811B3C">
        <w:t xml:space="preserve"> ředitel školy.</w:t>
      </w:r>
    </w:p>
    <w:p w:rsidR="00303F12" w:rsidRDefault="00303F12" w:rsidP="00303F12">
      <w:pPr>
        <w:pStyle w:val="Odstavecseseznamem"/>
        <w:ind w:left="720" w:right="566"/>
        <w:jc w:val="both"/>
        <w:rPr>
          <w:rFonts w:cstheme="minorHAnsi"/>
          <w:b/>
          <w:color w:val="000000"/>
        </w:rPr>
      </w:pPr>
    </w:p>
    <w:p w:rsidR="00303F12" w:rsidRDefault="00303F12" w:rsidP="00303F12">
      <w:pPr>
        <w:pStyle w:val="Odstavecseseznamem"/>
        <w:ind w:left="720" w:hanging="294"/>
        <w:jc w:val="both"/>
      </w:pPr>
      <w:r w:rsidRPr="003B0FBC">
        <w:rPr>
          <w:b/>
        </w:rPr>
        <w:t>1.</w:t>
      </w:r>
      <w:r>
        <w:t xml:space="preserve"> </w:t>
      </w:r>
      <w:r w:rsidRPr="00321D4E">
        <w:rPr>
          <w:b/>
        </w:rPr>
        <w:t>Provoz školní jídelny</w:t>
      </w:r>
    </w:p>
    <w:p w:rsidR="00303F12" w:rsidRPr="00321D4E" w:rsidRDefault="00303F12" w:rsidP="00303F12">
      <w:pPr>
        <w:pStyle w:val="Odstavecseseznamem"/>
        <w:ind w:left="284" w:firstLine="142"/>
        <w:jc w:val="both"/>
      </w:pPr>
    </w:p>
    <w:p w:rsidR="00303F12" w:rsidRDefault="00303F12" w:rsidP="00303F12">
      <w:pPr>
        <w:pStyle w:val="Odstavecseseznamem"/>
        <w:numPr>
          <w:ilvl w:val="0"/>
          <w:numId w:val="15"/>
        </w:numPr>
        <w:ind w:left="426" w:hanging="284"/>
        <w:jc w:val="both"/>
      </w:pPr>
      <w:r w:rsidRPr="00547FAE">
        <w:t>Školní jídelna je v provozu pouze v pracovní dny podle potřeby školských zařízení</w:t>
      </w:r>
      <w:r>
        <w:t>.</w:t>
      </w:r>
    </w:p>
    <w:p w:rsidR="00303F12" w:rsidRPr="00547FAE" w:rsidRDefault="00303F12" w:rsidP="00303F12">
      <w:pPr>
        <w:pStyle w:val="Odstavecseseznamem"/>
        <w:numPr>
          <w:ilvl w:val="0"/>
          <w:numId w:val="15"/>
        </w:numPr>
        <w:ind w:left="284" w:hanging="142"/>
        <w:jc w:val="both"/>
      </w:pPr>
      <w:r>
        <w:t xml:space="preserve">  </w:t>
      </w:r>
      <w:r w:rsidRPr="00547FAE">
        <w:t xml:space="preserve">Provozní doba: </w:t>
      </w:r>
      <w:r w:rsidRPr="00547FAE">
        <w:rPr>
          <w:b/>
        </w:rPr>
        <w:t>6:00 - 15:15</w:t>
      </w:r>
    </w:p>
    <w:p w:rsidR="00303F12" w:rsidRDefault="00303F12" w:rsidP="00303F12">
      <w:pPr>
        <w:pStyle w:val="Odstavecseseznamem"/>
        <w:numPr>
          <w:ilvl w:val="0"/>
          <w:numId w:val="15"/>
        </w:numPr>
        <w:ind w:left="284" w:hanging="142"/>
        <w:jc w:val="both"/>
      </w:pPr>
      <w:r>
        <w:t xml:space="preserve">  </w:t>
      </w:r>
      <w:r w:rsidRPr="00547FAE">
        <w:t xml:space="preserve">Stravování zaměstnanců probíhá v době od </w:t>
      </w:r>
      <w:r>
        <w:t>11:35 do 12:15</w:t>
      </w:r>
      <w:r w:rsidRPr="00547FAE">
        <w:t xml:space="preserve"> hodin.</w:t>
      </w:r>
    </w:p>
    <w:p w:rsidR="00303F12" w:rsidRDefault="00303F12" w:rsidP="00303F12">
      <w:pPr>
        <w:pStyle w:val="Odstavecseseznamem"/>
        <w:numPr>
          <w:ilvl w:val="0"/>
          <w:numId w:val="15"/>
        </w:numPr>
        <w:ind w:left="284" w:hanging="142"/>
        <w:jc w:val="both"/>
      </w:pPr>
      <w:r>
        <w:t xml:space="preserve">  Stravování dětí probíhá: přesnídávka v době od 8:15 - 8:45 hodin</w:t>
      </w:r>
    </w:p>
    <w:p w:rsidR="00303F12" w:rsidRDefault="00303F12" w:rsidP="00303F12">
      <w:pPr>
        <w:pStyle w:val="Odstavecseseznamem"/>
        <w:ind w:left="284"/>
        <w:jc w:val="both"/>
      </w:pPr>
      <w:r>
        <w:tab/>
      </w:r>
      <w:r>
        <w:tab/>
      </w:r>
      <w:r>
        <w:tab/>
      </w:r>
      <w:r>
        <w:tab/>
        <w:t xml:space="preserve">  oběd v době od 11:35 - 12:15 hodin</w:t>
      </w:r>
    </w:p>
    <w:p w:rsidR="00303F12" w:rsidRDefault="00303F12" w:rsidP="00303F12">
      <w:pPr>
        <w:pStyle w:val="Odstavecseseznamem"/>
        <w:ind w:left="284"/>
        <w:jc w:val="both"/>
      </w:pPr>
      <w:r>
        <w:tab/>
      </w:r>
      <w:r>
        <w:tab/>
      </w:r>
      <w:r>
        <w:tab/>
      </w:r>
      <w:r>
        <w:tab/>
        <w:t xml:space="preserve">  odpolední svačina v době od 14:45 hodin.</w:t>
      </w:r>
    </w:p>
    <w:p w:rsidR="00303F12" w:rsidRDefault="00303F12" w:rsidP="00303F12">
      <w:pPr>
        <w:pStyle w:val="Odstavecseseznamem"/>
        <w:numPr>
          <w:ilvl w:val="0"/>
          <w:numId w:val="15"/>
        </w:numPr>
        <w:ind w:left="426" w:hanging="284"/>
        <w:jc w:val="both"/>
      </w:pPr>
      <w:r w:rsidRPr="00547FAE">
        <w:t xml:space="preserve">Při přijetí dítěte do MŠ stanoví ředitel po dohodě se zákonným zástupcem </w:t>
      </w:r>
      <w:r>
        <w:t>způsob</w:t>
      </w:r>
      <w:r w:rsidRPr="00547FAE">
        <w:t xml:space="preserve"> a rozsah stravování dítěte. Rozsah se stanoví tak, aby se dítě, je-li v době podávání jídla přítomno v MŠ, stravovalo vždy.</w:t>
      </w:r>
    </w:p>
    <w:p w:rsidR="00303F12" w:rsidRPr="0000019A" w:rsidRDefault="00303F12" w:rsidP="00303F12">
      <w:pPr>
        <w:pStyle w:val="Odstavecseseznamem"/>
        <w:numPr>
          <w:ilvl w:val="0"/>
          <w:numId w:val="15"/>
        </w:numPr>
        <w:ind w:left="426" w:hanging="284"/>
        <w:jc w:val="both"/>
        <w:rPr>
          <w:b/>
        </w:rPr>
      </w:pPr>
      <w:r w:rsidRPr="00547FAE">
        <w:t xml:space="preserve">Změny ve stravování je nutné hlásit ihned. </w:t>
      </w:r>
    </w:p>
    <w:p w:rsidR="00303F12" w:rsidRPr="0000019A" w:rsidRDefault="00303F12" w:rsidP="00303F12">
      <w:pPr>
        <w:pStyle w:val="Odstavecseseznamem"/>
        <w:numPr>
          <w:ilvl w:val="0"/>
          <w:numId w:val="15"/>
        </w:numPr>
        <w:ind w:left="426" w:hanging="284"/>
        <w:jc w:val="both"/>
      </w:pPr>
      <w:r w:rsidRPr="0000019A">
        <w:rPr>
          <w:b/>
        </w:rPr>
        <w:t>Nárok na stravu</w:t>
      </w:r>
      <w:r w:rsidRPr="0000019A">
        <w:t xml:space="preserve"> - strávník má nárok na jídlo pouze v případě, že je na daný den přihlášen a je přítomen ve školním zařízení. Při distanční výuce má strávník nárok na stravování.</w:t>
      </w:r>
    </w:p>
    <w:p w:rsidR="00303F12" w:rsidRDefault="00303F12" w:rsidP="00303F12">
      <w:pPr>
        <w:pStyle w:val="Odstavecseseznamem"/>
        <w:ind w:left="426"/>
        <w:jc w:val="both"/>
        <w:rPr>
          <w:b/>
        </w:rPr>
      </w:pPr>
    </w:p>
    <w:tbl>
      <w:tblPr>
        <w:tblStyle w:val="Mkatabulky"/>
        <w:tblW w:w="9640" w:type="dxa"/>
        <w:tblInd w:w="-318" w:type="dxa"/>
        <w:tblLook w:val="04A0"/>
      </w:tblPr>
      <w:tblGrid>
        <w:gridCol w:w="9640"/>
      </w:tblGrid>
      <w:tr w:rsidR="00303F12" w:rsidTr="00D670FA">
        <w:trPr>
          <w:trHeight w:val="264"/>
        </w:trPr>
        <w:tc>
          <w:tcPr>
            <w:tcW w:w="9640" w:type="dxa"/>
          </w:tcPr>
          <w:p w:rsidR="00303F12" w:rsidRPr="00227018" w:rsidRDefault="00D670FA" w:rsidP="00530DC0">
            <w:pPr>
              <w:tabs>
                <w:tab w:val="left" w:pos="44"/>
              </w:tabs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08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CD4FDC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DIETNÍ</w:t>
            </w:r>
            <w:proofErr w:type="gramEnd"/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STRAVOVÁNÍ</w:t>
            </w:r>
          </w:p>
        </w:tc>
      </w:tr>
    </w:tbl>
    <w:p w:rsidR="00303F12" w:rsidRDefault="00303F12" w:rsidP="00303F12">
      <w:pPr>
        <w:pStyle w:val="Odstavecseseznamem"/>
        <w:ind w:left="426"/>
        <w:jc w:val="both"/>
        <w:rPr>
          <w:b/>
        </w:rPr>
      </w:pPr>
    </w:p>
    <w:p w:rsidR="00303F12" w:rsidRDefault="00303F12" w:rsidP="00303F12">
      <w:pPr>
        <w:pStyle w:val="Odstavecseseznamem"/>
        <w:numPr>
          <w:ilvl w:val="0"/>
          <w:numId w:val="15"/>
        </w:numPr>
        <w:ind w:left="426" w:hanging="284"/>
        <w:jc w:val="both"/>
        <w:rPr>
          <w:b/>
        </w:rPr>
      </w:pPr>
      <w:r>
        <w:rPr>
          <w:b/>
        </w:rPr>
        <w:t>Školní jídelna neposkytuje dietní stravování</w:t>
      </w:r>
    </w:p>
    <w:p w:rsidR="00303F12" w:rsidRDefault="00303F12" w:rsidP="00303F12">
      <w:pPr>
        <w:jc w:val="both"/>
        <w:rPr>
          <w:b/>
        </w:rPr>
      </w:pPr>
    </w:p>
    <w:p w:rsidR="00303F12" w:rsidRPr="0000019A" w:rsidRDefault="00303F12" w:rsidP="00303F12">
      <w:pPr>
        <w:jc w:val="both"/>
        <w:rPr>
          <w:b/>
        </w:rPr>
      </w:pPr>
    </w:p>
    <w:p w:rsidR="00303F12" w:rsidRDefault="00303F12" w:rsidP="00303F12">
      <w:pPr>
        <w:pStyle w:val="Odstavecseseznamem"/>
        <w:tabs>
          <w:tab w:val="left" w:pos="284"/>
          <w:tab w:val="left" w:pos="567"/>
        </w:tabs>
        <w:ind w:left="769"/>
        <w:jc w:val="both"/>
      </w:pPr>
    </w:p>
    <w:tbl>
      <w:tblPr>
        <w:tblStyle w:val="Mkatabulky"/>
        <w:tblW w:w="9640" w:type="dxa"/>
        <w:tblInd w:w="-318" w:type="dxa"/>
        <w:tblLook w:val="04A0"/>
      </w:tblPr>
      <w:tblGrid>
        <w:gridCol w:w="9640"/>
      </w:tblGrid>
      <w:tr w:rsidR="00303F12" w:rsidTr="00D670FA">
        <w:trPr>
          <w:trHeight w:val="264"/>
        </w:trPr>
        <w:tc>
          <w:tcPr>
            <w:tcW w:w="9640" w:type="dxa"/>
          </w:tcPr>
          <w:p w:rsidR="00303F12" w:rsidRPr="00227018" w:rsidRDefault="00D670FA" w:rsidP="00530DC0">
            <w:pPr>
              <w:tabs>
                <w:tab w:val="left" w:pos="44"/>
              </w:tabs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D4FDC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 FINANČNÍ</w:t>
            </w:r>
            <w:proofErr w:type="gramEnd"/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NORMATIVY</w:t>
            </w:r>
          </w:p>
        </w:tc>
      </w:tr>
    </w:tbl>
    <w:p w:rsidR="00303F12" w:rsidRDefault="00303F12" w:rsidP="00303F12">
      <w:pPr>
        <w:pStyle w:val="Odstavecseseznamem"/>
        <w:tabs>
          <w:tab w:val="left" w:pos="284"/>
        </w:tabs>
        <w:ind w:left="578"/>
        <w:jc w:val="both"/>
        <w:rPr>
          <w:rFonts w:cstheme="minorHAnsi"/>
        </w:rPr>
      </w:pPr>
    </w:p>
    <w:p w:rsidR="00303F12" w:rsidRPr="00A85DE8" w:rsidRDefault="00303F12" w:rsidP="00303F12">
      <w:pPr>
        <w:pStyle w:val="Odstavecseseznamem"/>
        <w:numPr>
          <w:ilvl w:val="0"/>
          <w:numId w:val="17"/>
        </w:numPr>
        <w:tabs>
          <w:tab w:val="left" w:pos="284"/>
        </w:tabs>
        <w:jc w:val="both"/>
        <w:rPr>
          <w:rFonts w:cstheme="minorHAnsi"/>
        </w:rPr>
      </w:pPr>
      <w:r w:rsidRPr="00A85DE8">
        <w:rPr>
          <w:rFonts w:cstheme="minorHAnsi"/>
        </w:rPr>
        <w:t xml:space="preserve">Sazby stravného vycházejí z finančních limitů na nákup potravin uvedených v příloze k vyhlášce č. 107/2005 Sb., o školním stravování. </w:t>
      </w:r>
    </w:p>
    <w:p w:rsidR="00303F12" w:rsidRPr="009955C5" w:rsidRDefault="00303F12" w:rsidP="00303F12">
      <w:pPr>
        <w:pStyle w:val="Odstavecseseznamem"/>
        <w:numPr>
          <w:ilvl w:val="0"/>
          <w:numId w:val="17"/>
        </w:numPr>
        <w:jc w:val="both"/>
      </w:pPr>
      <w:r w:rsidRPr="009955C5">
        <w:t>Sazby stravného jsou stanoveny podle věkových skupin žáků, do kterých jsou žáci zařazování na dobu školního roku od 1. 9. do 31. 8., ve kterém dosahují určitého věku.</w:t>
      </w:r>
    </w:p>
    <w:p w:rsidR="00303F12" w:rsidRPr="00DF176F" w:rsidRDefault="00303F12" w:rsidP="00303F1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</w:p>
    <w:p w:rsidR="00303F12" w:rsidRPr="00DF176F" w:rsidRDefault="00303F12" w:rsidP="00303F12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76F">
        <w:rPr>
          <w:rFonts w:ascii="Times New Roman" w:hAnsi="Times New Roman" w:cs="Times New Roman"/>
          <w:b/>
          <w:sz w:val="24"/>
          <w:szCs w:val="24"/>
          <w:u w:val="single"/>
        </w:rPr>
        <w:t>Finanční normativ na nákup potravin pro děti do 6 let</w:t>
      </w:r>
    </w:p>
    <w:tbl>
      <w:tblPr>
        <w:tblStyle w:val="Mkatabulky"/>
        <w:tblW w:w="0" w:type="auto"/>
        <w:tblLook w:val="04A0"/>
      </w:tblPr>
      <w:tblGrid>
        <w:gridCol w:w="4888"/>
        <w:gridCol w:w="2450"/>
      </w:tblGrid>
      <w:tr w:rsidR="00303F12" w:rsidRPr="009955C5" w:rsidTr="00530DC0">
        <w:tc>
          <w:tcPr>
            <w:tcW w:w="4888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přesnídávka  </w:t>
            </w:r>
          </w:p>
        </w:tc>
        <w:tc>
          <w:tcPr>
            <w:tcW w:w="2450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-- Kč           </w:t>
            </w:r>
          </w:p>
        </w:tc>
      </w:tr>
      <w:tr w:rsidR="00303F12" w:rsidRPr="009955C5" w:rsidTr="00530DC0">
        <w:tc>
          <w:tcPr>
            <w:tcW w:w="4888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nápoje – pitný režim       </w:t>
            </w:r>
          </w:p>
        </w:tc>
        <w:tc>
          <w:tcPr>
            <w:tcW w:w="2450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,-- Kč</w:t>
            </w:r>
          </w:p>
        </w:tc>
      </w:tr>
      <w:tr w:rsidR="00303F12" w:rsidRPr="009955C5" w:rsidTr="00530DC0">
        <w:tc>
          <w:tcPr>
            <w:tcW w:w="4888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oběd                              </w:t>
            </w:r>
          </w:p>
        </w:tc>
        <w:tc>
          <w:tcPr>
            <w:tcW w:w="2450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,-- Kč             </w:t>
            </w:r>
          </w:p>
        </w:tc>
      </w:tr>
      <w:tr w:rsidR="00303F12" w:rsidRPr="009955C5" w:rsidTr="00530DC0">
        <w:tc>
          <w:tcPr>
            <w:tcW w:w="4888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svačina                            </w:t>
            </w:r>
          </w:p>
        </w:tc>
        <w:tc>
          <w:tcPr>
            <w:tcW w:w="2450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-- Kč             </w:t>
            </w:r>
          </w:p>
        </w:tc>
      </w:tr>
      <w:tr w:rsidR="00303F12" w:rsidRPr="009955C5" w:rsidTr="00530DC0">
        <w:tc>
          <w:tcPr>
            <w:tcW w:w="4888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Celodenní stravování             </w:t>
            </w:r>
          </w:p>
        </w:tc>
        <w:tc>
          <w:tcPr>
            <w:tcW w:w="2450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54544B">
              <w:rPr>
                <w:rFonts w:ascii="Times New Roman" w:hAnsi="Times New Roman" w:cs="Times New Roman"/>
                <w:b/>
                <w:sz w:val="24"/>
                <w:szCs w:val="24"/>
              </w:rPr>
              <w:t>,--</w:t>
            </w: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303F12" w:rsidRDefault="00303F12" w:rsidP="00303F1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3F12" w:rsidRPr="00DF176F" w:rsidRDefault="00303F12" w:rsidP="00303F12">
      <w:pPr>
        <w:tabs>
          <w:tab w:val="left" w:pos="-142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76F">
        <w:rPr>
          <w:rFonts w:ascii="Times New Roman" w:hAnsi="Times New Roman" w:cs="Times New Roman"/>
          <w:b/>
          <w:sz w:val="24"/>
          <w:szCs w:val="24"/>
          <w:u w:val="single"/>
        </w:rPr>
        <w:t>Finanční normativ na nákup potravin pro děti dosahující v období školního roku 7 let</w:t>
      </w:r>
    </w:p>
    <w:tbl>
      <w:tblPr>
        <w:tblStyle w:val="Mkatabulky"/>
        <w:tblW w:w="0" w:type="auto"/>
        <w:tblLook w:val="04A0"/>
      </w:tblPr>
      <w:tblGrid>
        <w:gridCol w:w="4888"/>
        <w:gridCol w:w="2450"/>
      </w:tblGrid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přesnídávka  </w:t>
            </w: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-- Kč           </w:t>
            </w:r>
          </w:p>
        </w:tc>
      </w:tr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nápoje – pitný režim       </w:t>
            </w: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>,-- Kč</w:t>
            </w:r>
          </w:p>
        </w:tc>
      </w:tr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oběd                              </w:t>
            </w: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,-- Kč             </w:t>
            </w:r>
          </w:p>
        </w:tc>
      </w:tr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svačina                            </w:t>
            </w: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9B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-- Kč             </w:t>
            </w:r>
          </w:p>
        </w:tc>
      </w:tr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Celodenní stravování             </w:t>
            </w: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54544B">
              <w:rPr>
                <w:rFonts w:ascii="Times New Roman" w:hAnsi="Times New Roman" w:cs="Times New Roman"/>
                <w:b/>
                <w:sz w:val="24"/>
                <w:szCs w:val="24"/>
              </w:rPr>
              <w:t>,--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F12" w:rsidRPr="00DF176F" w:rsidRDefault="00303F12" w:rsidP="00303F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3F12" w:rsidRPr="00DF176F" w:rsidRDefault="00303F12" w:rsidP="00303F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76F">
        <w:rPr>
          <w:rFonts w:ascii="Times New Roman" w:hAnsi="Times New Roman" w:cs="Times New Roman"/>
          <w:b/>
          <w:sz w:val="24"/>
          <w:szCs w:val="24"/>
          <w:u w:val="single"/>
        </w:rPr>
        <w:t>Finanční normativ na nákup potravin pro zaměstnance a důchodce:</w:t>
      </w:r>
    </w:p>
    <w:tbl>
      <w:tblPr>
        <w:tblStyle w:val="Mkatabulky"/>
        <w:tblW w:w="0" w:type="auto"/>
        <w:tblLook w:val="04A0"/>
      </w:tblPr>
      <w:tblGrid>
        <w:gridCol w:w="3954"/>
        <w:gridCol w:w="5334"/>
      </w:tblGrid>
      <w:tr w:rsidR="00303F12" w:rsidRPr="007B59B0" w:rsidTr="00530DC0">
        <w:tc>
          <w:tcPr>
            <w:tcW w:w="4077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>oběd pro zaměstnance</w:t>
            </w:r>
          </w:p>
        </w:tc>
        <w:tc>
          <w:tcPr>
            <w:tcW w:w="5529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>,-- Kč (cena může být snížena příspěvkem z FKSP)</w:t>
            </w:r>
          </w:p>
        </w:tc>
      </w:tr>
      <w:tr w:rsidR="00303F12" w:rsidRPr="007B59B0" w:rsidTr="00530DC0">
        <w:tc>
          <w:tcPr>
            <w:tcW w:w="4077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>oběd pro důchodce</w:t>
            </w:r>
          </w:p>
        </w:tc>
        <w:tc>
          <w:tcPr>
            <w:tcW w:w="5529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>,-- Kč (cena může být snížená příspěvkem z FKSP)</w:t>
            </w:r>
          </w:p>
        </w:tc>
      </w:tr>
    </w:tbl>
    <w:p w:rsidR="00303F12" w:rsidRDefault="00303F12" w:rsidP="00303F12">
      <w:pPr>
        <w:pStyle w:val="Odstavecseseznamem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303F12" w:rsidRDefault="00303F12" w:rsidP="00303F12">
      <w:pPr>
        <w:pStyle w:val="Odstavecseseznamem"/>
        <w:numPr>
          <w:ilvl w:val="0"/>
          <w:numId w:val="21"/>
        </w:numPr>
        <w:ind w:left="142" w:hanging="142"/>
        <w:contextualSpacing/>
        <w:jc w:val="both"/>
      </w:pPr>
      <w:r>
        <w:t xml:space="preserve"> </w:t>
      </w:r>
      <w:r w:rsidRPr="007B59B0">
        <w:t xml:space="preserve">V případě pracoviště MŠ Orlová – </w:t>
      </w:r>
      <w:proofErr w:type="spellStart"/>
      <w:r w:rsidRPr="007B59B0">
        <w:t>Lutyně</w:t>
      </w:r>
      <w:proofErr w:type="spellEnd"/>
      <w:r w:rsidRPr="007B59B0">
        <w:t xml:space="preserve"> Okružní 917 se zaměstnanci stravují </w:t>
      </w:r>
      <w:r>
        <w:t>ve</w:t>
      </w:r>
      <w:r w:rsidRPr="007B59B0">
        <w:t xml:space="preserve"> vlastní školní jídelně a hradí jen náklady na spotřebované suroviny a veškeré </w:t>
      </w:r>
      <w:r>
        <w:t>provozní</w:t>
      </w:r>
      <w:r w:rsidRPr="007B59B0">
        <w:t xml:space="preserve"> náklady spojené s přípravou a výdejem stravy jim hradí Mateřská škola Orlová – </w:t>
      </w:r>
      <w:proofErr w:type="spellStart"/>
      <w:r w:rsidRPr="007B59B0">
        <w:t>Lutyně</w:t>
      </w:r>
      <w:proofErr w:type="spellEnd"/>
      <w:r w:rsidRPr="007B59B0">
        <w:t xml:space="preserve"> Okružní 917 ze státních a provozních prostředků.</w:t>
      </w:r>
    </w:p>
    <w:p w:rsidR="00303F12" w:rsidRDefault="00303F12" w:rsidP="00303F12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9356" w:type="dxa"/>
        <w:tblInd w:w="-176" w:type="dxa"/>
        <w:tblLook w:val="04A0"/>
      </w:tblPr>
      <w:tblGrid>
        <w:gridCol w:w="9356"/>
      </w:tblGrid>
      <w:tr w:rsidR="00303F12" w:rsidTr="00D670FA">
        <w:trPr>
          <w:trHeight w:val="298"/>
        </w:trPr>
        <w:tc>
          <w:tcPr>
            <w:tcW w:w="9356" w:type="dxa"/>
          </w:tcPr>
          <w:p w:rsidR="00303F12" w:rsidRPr="00227018" w:rsidRDefault="00D670FA" w:rsidP="00D670FA">
            <w:pPr>
              <w:pStyle w:val="Odstavecseseznamem"/>
              <w:tabs>
                <w:tab w:val="left" w:pos="284"/>
                <w:tab w:val="left" w:pos="567"/>
              </w:tabs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10</w:t>
            </w:r>
            <w:r w:rsidR="00303F12" w:rsidRPr="00227018">
              <w:rPr>
                <w:rFonts w:asciiTheme="minorHAnsi" w:hAnsiTheme="minorHAnsi" w:cstheme="minorHAnsi"/>
                <w:b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</w:t>
            </w:r>
            <w:r w:rsidR="00CD4FDC">
              <w:rPr>
                <w:rFonts w:asciiTheme="minorHAnsi" w:hAnsiTheme="minorHAnsi" w:cstheme="minorHAnsi"/>
                <w:b/>
              </w:rPr>
              <w:t xml:space="preserve">      </w:t>
            </w:r>
            <w:r w:rsidR="00303F12" w:rsidRPr="00227018">
              <w:rPr>
                <w:rFonts w:asciiTheme="minorHAnsi" w:hAnsiTheme="minorHAnsi" w:cstheme="minorHAnsi"/>
                <w:b/>
              </w:rPr>
              <w:t xml:space="preserve"> VÝBĚR</w:t>
            </w:r>
            <w:proofErr w:type="gramEnd"/>
            <w:r w:rsidR="00303F12" w:rsidRPr="00227018">
              <w:rPr>
                <w:rFonts w:asciiTheme="minorHAnsi" w:hAnsiTheme="minorHAnsi" w:cstheme="minorHAnsi"/>
                <w:b/>
              </w:rPr>
              <w:t xml:space="preserve"> STRAVNÉHO</w:t>
            </w:r>
          </w:p>
        </w:tc>
      </w:tr>
    </w:tbl>
    <w:p w:rsidR="00303F12" w:rsidRDefault="00303F12" w:rsidP="00303F12">
      <w:pPr>
        <w:pStyle w:val="Odstavecseseznamem"/>
        <w:tabs>
          <w:tab w:val="left" w:pos="284"/>
          <w:tab w:val="left" w:pos="567"/>
        </w:tabs>
        <w:ind w:left="769"/>
        <w:jc w:val="both"/>
        <w:rPr>
          <w:b/>
          <w:u w:val="single"/>
        </w:rPr>
      </w:pPr>
    </w:p>
    <w:p w:rsidR="00303F12" w:rsidRPr="00B61EA9" w:rsidRDefault="00303F12" w:rsidP="00303F12">
      <w:pPr>
        <w:pStyle w:val="Odstavecseseznamem"/>
        <w:numPr>
          <w:ilvl w:val="0"/>
          <w:numId w:val="20"/>
        </w:numPr>
        <w:tabs>
          <w:tab w:val="left" w:pos="284"/>
          <w:tab w:val="left" w:pos="567"/>
        </w:tabs>
        <w:ind w:left="567" w:hanging="425"/>
        <w:jc w:val="both"/>
      </w:pPr>
      <w:r>
        <w:rPr>
          <w:rFonts w:cstheme="minorHAnsi"/>
        </w:rPr>
        <w:t xml:space="preserve">  </w:t>
      </w:r>
      <w:r w:rsidRPr="00547FAE">
        <w:rPr>
          <w:rFonts w:cstheme="minorHAnsi"/>
        </w:rPr>
        <w:t xml:space="preserve">Dle nařízení ředitelky mateřské školy se úplata i stravné vybírá formou </w:t>
      </w:r>
      <w:r>
        <w:rPr>
          <w:rFonts w:cstheme="minorHAnsi"/>
        </w:rPr>
        <w:t>inkasa.</w:t>
      </w:r>
    </w:p>
    <w:p w:rsidR="00303F12" w:rsidRPr="00A367C8" w:rsidRDefault="00303F12" w:rsidP="00303F12">
      <w:pPr>
        <w:pStyle w:val="Odstavecseseznamem"/>
        <w:numPr>
          <w:ilvl w:val="0"/>
          <w:numId w:val="20"/>
        </w:numPr>
        <w:tabs>
          <w:tab w:val="left" w:pos="284"/>
        </w:tabs>
        <w:ind w:left="284" w:hanging="142"/>
        <w:jc w:val="both"/>
        <w:rPr>
          <w:b/>
        </w:rPr>
      </w:pPr>
      <w:r>
        <w:rPr>
          <w:rFonts w:cstheme="minorHAnsi"/>
        </w:rPr>
        <w:t xml:space="preserve"> </w:t>
      </w:r>
      <w:r w:rsidRPr="00B61EA9">
        <w:rPr>
          <w:rFonts w:cstheme="minorHAnsi"/>
        </w:rPr>
        <w:t xml:space="preserve">Příkaz do banky je zadáván k 15. dni daného měsíce. Rodiče jsou povinni si zajistit dostatek financí na běžném účtu tak, aby jim mohla být platba stažena. </w:t>
      </w:r>
      <w:r w:rsidRPr="0054544B">
        <w:rPr>
          <w:rFonts w:cstheme="minorHAnsi"/>
          <w:b/>
        </w:rPr>
        <w:t>Stravné je účtováno za celý aktuální měsíc a přeplatky z minulého měsíce jsou od něj odečteny.</w:t>
      </w:r>
    </w:p>
    <w:p w:rsidR="00303F12" w:rsidRDefault="00303F12" w:rsidP="00303F12">
      <w:pPr>
        <w:pStyle w:val="Odstavecseseznamem"/>
        <w:numPr>
          <w:ilvl w:val="0"/>
          <w:numId w:val="14"/>
        </w:numPr>
        <w:ind w:left="284" w:hanging="218"/>
        <w:jc w:val="both"/>
        <w:rPr>
          <w:rFonts w:cstheme="minorHAnsi"/>
        </w:rPr>
      </w:pPr>
      <w:r>
        <w:rPr>
          <w:rFonts w:cstheme="minorHAnsi"/>
        </w:rPr>
        <w:t xml:space="preserve">Ve </w:t>
      </w:r>
      <w:proofErr w:type="spellStart"/>
      <w:r>
        <w:rPr>
          <w:rFonts w:cstheme="minorHAnsi"/>
        </w:rPr>
        <w:t>vyjí</w:t>
      </w:r>
      <w:r w:rsidRPr="007E1BD2">
        <w:rPr>
          <w:rFonts w:cstheme="minorHAnsi"/>
        </w:rPr>
        <w:t>mečných</w:t>
      </w:r>
      <w:proofErr w:type="spellEnd"/>
      <w:r w:rsidRPr="007E1BD2">
        <w:rPr>
          <w:rFonts w:cstheme="minorHAnsi"/>
        </w:rPr>
        <w:t xml:space="preserve"> případech a po domluvě s ředitelkou mateřské školy, lze platbu </w:t>
      </w:r>
      <w:r>
        <w:rPr>
          <w:rFonts w:cstheme="minorHAnsi"/>
        </w:rPr>
        <w:t>provést</w:t>
      </w:r>
      <w:r w:rsidRPr="007E1BD2">
        <w:rPr>
          <w:rFonts w:cstheme="minorHAnsi"/>
        </w:rPr>
        <w:t xml:space="preserve"> v hotovosti vždy k 15. dni daného měsíce u vedoucí školní jídelny ve vymezeném čase. </w:t>
      </w:r>
    </w:p>
    <w:p w:rsidR="00303F12" w:rsidRPr="00A367C8" w:rsidRDefault="00303F12" w:rsidP="00303F12">
      <w:pPr>
        <w:pStyle w:val="Odstavecseseznamem"/>
        <w:numPr>
          <w:ilvl w:val="0"/>
          <w:numId w:val="14"/>
        </w:numPr>
        <w:ind w:left="284" w:hanging="218"/>
        <w:jc w:val="both"/>
        <w:rPr>
          <w:rFonts w:cstheme="minorHAnsi"/>
        </w:rPr>
      </w:pPr>
      <w:r w:rsidRPr="00A367C8">
        <w:rPr>
          <w:rFonts w:cstheme="minorHAnsi"/>
        </w:rPr>
        <w:t xml:space="preserve">Pokud by docházelo k opakovanému neplacení v daném termínu, je vedoucí školní jídelny povinna informovat ředitelku školy, která bude s rodiči danou situaci řešit a může dát podnět k rozhodnutí o ukončení docházky do MŠ a to v souladu s </w:t>
      </w:r>
      <w:r w:rsidRPr="00A367C8">
        <w:rPr>
          <w:rFonts w:cstheme="minorHAnsi"/>
          <w:color w:val="000000"/>
        </w:rPr>
        <w:t xml:space="preserve">§ 35 odst. 1 písm. d) </w:t>
      </w:r>
      <w:r w:rsidRPr="00A367C8">
        <w:rPr>
          <w:rFonts w:cstheme="minorHAnsi"/>
          <w:color w:val="000000"/>
        </w:rPr>
        <w:lastRenderedPageBreak/>
        <w:t>zákona 561/2004 Sb., týkající se pouze u dětí nepodléhajících povinné předškolní docházce.</w:t>
      </w:r>
    </w:p>
    <w:p w:rsidR="00303F12" w:rsidRDefault="00303F12" w:rsidP="00303F12">
      <w:pPr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Style w:val="Mkatabulky"/>
        <w:tblW w:w="9356" w:type="dxa"/>
        <w:tblInd w:w="-176" w:type="dxa"/>
        <w:tblLook w:val="04A0"/>
      </w:tblPr>
      <w:tblGrid>
        <w:gridCol w:w="9356"/>
      </w:tblGrid>
      <w:tr w:rsidR="00303F12" w:rsidTr="00D670FA">
        <w:trPr>
          <w:trHeight w:val="307"/>
        </w:trPr>
        <w:tc>
          <w:tcPr>
            <w:tcW w:w="9356" w:type="dxa"/>
          </w:tcPr>
          <w:p w:rsidR="00303F12" w:rsidRDefault="00CD4FDC" w:rsidP="00CD4FDC">
            <w:pPr>
              <w:tabs>
                <w:tab w:val="left" w:pos="4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proofErr w:type="gramStart"/>
            <w:r w:rsidR="00D670FA" w:rsidRPr="00D670FA">
              <w:rPr>
                <w:rFonts w:cstheme="minorHAnsi"/>
                <w:b/>
                <w:sz w:val="24"/>
                <w:szCs w:val="24"/>
              </w:rPr>
              <w:t>11</w:t>
            </w:r>
            <w:r w:rsidR="00303F12" w:rsidRPr="00D670F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303F12"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D670FA"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303F12">
              <w:rPr>
                <w:rFonts w:cstheme="minorHAnsi"/>
                <w:sz w:val="24"/>
                <w:szCs w:val="24"/>
              </w:rPr>
              <w:t xml:space="preserve">    </w:t>
            </w:r>
            <w:r w:rsidR="00D670FA">
              <w:rPr>
                <w:rFonts w:cstheme="minorHAnsi"/>
                <w:sz w:val="24"/>
                <w:szCs w:val="24"/>
              </w:rPr>
              <w:t xml:space="preserve">       </w:t>
            </w:r>
            <w:r w:rsidR="00303F12">
              <w:rPr>
                <w:rFonts w:cstheme="minorHAnsi"/>
                <w:sz w:val="24"/>
                <w:szCs w:val="24"/>
              </w:rPr>
              <w:t xml:space="preserve"> 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>ODHLAŠOVÁNÍ</w:t>
            </w:r>
            <w:proofErr w:type="gramEnd"/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STRAVY</w:t>
            </w:r>
          </w:p>
        </w:tc>
      </w:tr>
    </w:tbl>
    <w:p w:rsidR="00303F12" w:rsidRDefault="00303F12" w:rsidP="00303F12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</w:p>
    <w:p w:rsidR="00303F12" w:rsidRPr="00547FAE" w:rsidRDefault="00303F12" w:rsidP="00303F12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547FAE">
        <w:rPr>
          <w:rFonts w:cstheme="minorHAnsi"/>
        </w:rPr>
        <w:t xml:space="preserve">Rodiče jsou povinni odhlásit stravu nejpozději den předem, v době od </w:t>
      </w:r>
      <w:r w:rsidRPr="00547FAE">
        <w:rPr>
          <w:rFonts w:cstheme="minorHAnsi"/>
          <w:b/>
        </w:rPr>
        <w:t>6:00</w:t>
      </w:r>
      <w:r w:rsidRPr="00547FAE">
        <w:rPr>
          <w:rFonts w:cstheme="minorHAnsi"/>
        </w:rPr>
        <w:t xml:space="preserve"> do </w:t>
      </w:r>
      <w:r w:rsidRPr="00547FAE">
        <w:rPr>
          <w:rFonts w:cstheme="minorHAnsi"/>
          <w:b/>
        </w:rPr>
        <w:t>12:00</w:t>
      </w:r>
      <w:r>
        <w:rPr>
          <w:rFonts w:cstheme="minorHAnsi"/>
        </w:rPr>
        <w:t xml:space="preserve"> hod.</w:t>
      </w:r>
      <w:r w:rsidRPr="00547FAE">
        <w:rPr>
          <w:rFonts w:cstheme="minorHAnsi"/>
        </w:rPr>
        <w:t xml:space="preserve">, osobně ve školní jídelně nebo telefonicky na čísle </w:t>
      </w:r>
      <w:r w:rsidRPr="00547FAE">
        <w:rPr>
          <w:rFonts w:cstheme="minorHAnsi"/>
          <w:b/>
        </w:rPr>
        <w:t>733 332 908</w:t>
      </w:r>
      <w:r w:rsidRPr="00547FAE">
        <w:rPr>
          <w:rFonts w:cstheme="minorHAnsi"/>
        </w:rPr>
        <w:t>.</w:t>
      </w:r>
    </w:p>
    <w:p w:rsidR="00303F12" w:rsidRPr="00A367C8" w:rsidRDefault="00303F12" w:rsidP="00303F12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547FAE">
        <w:rPr>
          <w:rFonts w:cstheme="minorHAnsi"/>
        </w:rPr>
        <w:t>Pokud tak neučiní a dítě neomluví, strava jim bude zaúčtována. Rodiče dítěte,</w:t>
      </w:r>
      <w:r>
        <w:rPr>
          <w:rFonts w:cstheme="minorHAnsi"/>
        </w:rPr>
        <w:t xml:space="preserve"> </w:t>
      </w:r>
      <w:r w:rsidRPr="007A369D">
        <w:rPr>
          <w:rFonts w:cstheme="minorHAnsi"/>
        </w:rPr>
        <w:t xml:space="preserve">které náhle onemocní a v nemoci bude v následujících dnech pokračovat, mají možnost si oběd vyzvednout </w:t>
      </w:r>
      <w:r w:rsidRPr="007A369D">
        <w:rPr>
          <w:rFonts w:cstheme="minorHAnsi"/>
          <w:b/>
        </w:rPr>
        <w:t>pouze první den nemoci</w:t>
      </w:r>
      <w:r w:rsidRPr="007A369D">
        <w:rPr>
          <w:rFonts w:cstheme="minorHAnsi"/>
        </w:rPr>
        <w:t>, druhý den</w:t>
      </w:r>
      <w:r>
        <w:rPr>
          <w:rFonts w:cstheme="minorHAnsi"/>
        </w:rPr>
        <w:t xml:space="preserve"> bude neodhlášená strava </w:t>
      </w:r>
      <w:r w:rsidRPr="007A369D">
        <w:rPr>
          <w:rFonts w:cstheme="minorHAnsi"/>
        </w:rPr>
        <w:t>dítěti účtován</w:t>
      </w:r>
      <w:r>
        <w:rPr>
          <w:rFonts w:cstheme="minorHAnsi"/>
        </w:rPr>
        <w:t>a</w:t>
      </w:r>
      <w:r w:rsidRPr="007A369D">
        <w:rPr>
          <w:rFonts w:cstheme="minorHAnsi"/>
        </w:rPr>
        <w:t xml:space="preserve"> včetně mzdových a režijních náklad</w:t>
      </w:r>
      <w:r>
        <w:rPr>
          <w:rFonts w:cstheme="minorHAnsi"/>
        </w:rPr>
        <w:t>ů, dle kalkulace platné pro školní rok. Cena celodenní stravy včetně režijních a mzdových nákladů činí</w:t>
      </w:r>
      <w:r w:rsidR="00864841">
        <w:rPr>
          <w:rFonts w:cstheme="minorHAnsi"/>
          <w:b/>
        </w:rPr>
        <w:t xml:space="preserve"> 105</w:t>
      </w:r>
      <w:r>
        <w:rPr>
          <w:rFonts w:cstheme="minorHAnsi"/>
        </w:rPr>
        <w:t xml:space="preserve">,- Kč, </w:t>
      </w:r>
    </w:p>
    <w:p w:rsidR="00303F12" w:rsidRDefault="00303F12" w:rsidP="00303F12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7A369D">
        <w:rPr>
          <w:rFonts w:cstheme="minorHAnsi"/>
        </w:rPr>
        <w:t xml:space="preserve">Stravu lze vyzvednout pouze ve vyhrazenou dobu od </w:t>
      </w:r>
      <w:r w:rsidRPr="007A369D">
        <w:rPr>
          <w:rFonts w:cstheme="minorHAnsi"/>
          <w:b/>
        </w:rPr>
        <w:t>11:</w:t>
      </w:r>
      <w:r>
        <w:rPr>
          <w:rFonts w:cstheme="minorHAnsi"/>
          <w:b/>
        </w:rPr>
        <w:t>20</w:t>
      </w:r>
      <w:r w:rsidRPr="007A369D">
        <w:rPr>
          <w:rFonts w:cstheme="minorHAnsi"/>
        </w:rPr>
        <w:t xml:space="preserve"> do </w:t>
      </w:r>
      <w:r w:rsidRPr="007A369D">
        <w:rPr>
          <w:rFonts w:cstheme="minorHAnsi"/>
          <w:b/>
        </w:rPr>
        <w:t>11:30</w:t>
      </w:r>
      <w:r w:rsidRPr="007A369D">
        <w:rPr>
          <w:rFonts w:cstheme="minorHAnsi"/>
        </w:rPr>
        <w:t xml:space="preserve"> hod. do vlastních  </w:t>
      </w:r>
      <w:proofErr w:type="spellStart"/>
      <w:r w:rsidRPr="007A369D">
        <w:rPr>
          <w:rFonts w:cstheme="minorHAnsi"/>
        </w:rPr>
        <w:t>jídlonosičů</w:t>
      </w:r>
      <w:proofErr w:type="spellEnd"/>
      <w:r w:rsidRPr="007A369D">
        <w:rPr>
          <w:rFonts w:cstheme="minorHAnsi"/>
        </w:rPr>
        <w:t xml:space="preserve">. Později již nebude oběd vydán, protože kuchařky vydávají jídlo dětem ve třídách v době od </w:t>
      </w:r>
      <w:r w:rsidRPr="007A369D">
        <w:rPr>
          <w:rFonts w:cstheme="minorHAnsi"/>
          <w:b/>
        </w:rPr>
        <w:t>11:35</w:t>
      </w:r>
      <w:r w:rsidRPr="007A369D">
        <w:rPr>
          <w:rFonts w:cstheme="minorHAnsi"/>
        </w:rPr>
        <w:t xml:space="preserve"> - </w:t>
      </w:r>
      <w:r w:rsidRPr="007A369D">
        <w:rPr>
          <w:rFonts w:cstheme="minorHAnsi"/>
          <w:b/>
        </w:rPr>
        <w:t>12:00</w:t>
      </w:r>
      <w:r w:rsidRPr="007A369D">
        <w:rPr>
          <w:rFonts w:cstheme="minorHAnsi"/>
        </w:rPr>
        <w:t xml:space="preserve"> hod.</w:t>
      </w:r>
    </w:p>
    <w:p w:rsidR="00303F12" w:rsidRPr="00DF176F" w:rsidRDefault="00303F12" w:rsidP="00303F12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>
        <w:t xml:space="preserve">Jídlo odebrané do </w:t>
      </w:r>
      <w:proofErr w:type="spellStart"/>
      <w:r>
        <w:t>jídlonosiče</w:t>
      </w:r>
      <w:proofErr w:type="spellEnd"/>
      <w:r>
        <w:t xml:space="preserve"> je určeno k okamžité spotřebě, nikoli ke skladování.</w:t>
      </w:r>
    </w:p>
    <w:p w:rsidR="00303F12" w:rsidRPr="00227018" w:rsidRDefault="00303F12" w:rsidP="00303F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F12" w:rsidRPr="00227018" w:rsidRDefault="00303F12" w:rsidP="00303F1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Mkatabulky"/>
        <w:tblW w:w="9356" w:type="dxa"/>
        <w:tblInd w:w="-176" w:type="dxa"/>
        <w:tblLook w:val="04A0"/>
      </w:tblPr>
      <w:tblGrid>
        <w:gridCol w:w="9356"/>
      </w:tblGrid>
      <w:tr w:rsidR="00303F12" w:rsidRPr="00227018" w:rsidTr="00D670FA">
        <w:trPr>
          <w:trHeight w:val="295"/>
        </w:trPr>
        <w:tc>
          <w:tcPr>
            <w:tcW w:w="9356" w:type="dxa"/>
          </w:tcPr>
          <w:p w:rsidR="00303F12" w:rsidRPr="00227018" w:rsidRDefault="00303F12" w:rsidP="00530D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270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670FA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227018">
              <w:rPr>
                <w:rFonts w:cstheme="minorHAnsi"/>
                <w:b/>
                <w:sz w:val="24"/>
                <w:szCs w:val="24"/>
              </w:rPr>
              <w:t xml:space="preserve">12                                </w:t>
            </w:r>
            <w:r w:rsidR="00D670FA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D4FDC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ZÁVĚREČNÁ</w:t>
            </w:r>
            <w:proofErr w:type="gramEnd"/>
            <w:r w:rsidRPr="00227018">
              <w:rPr>
                <w:rFonts w:cstheme="minorHAnsi"/>
                <w:b/>
                <w:sz w:val="24"/>
                <w:szCs w:val="24"/>
              </w:rPr>
              <w:t xml:space="preserve"> USTANOVENÍ</w:t>
            </w:r>
          </w:p>
        </w:tc>
      </w:tr>
    </w:tbl>
    <w:p w:rsidR="00303F12" w:rsidRDefault="00303F12" w:rsidP="0030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12" w:rsidRPr="0054544B" w:rsidRDefault="00303F12" w:rsidP="00303F12">
      <w:pPr>
        <w:pStyle w:val="Odstavecseseznamem"/>
        <w:numPr>
          <w:ilvl w:val="0"/>
          <w:numId w:val="18"/>
        </w:numPr>
        <w:jc w:val="both"/>
      </w:pPr>
      <w:r w:rsidRPr="009955C5">
        <w:t>Kontrolu provádění ustanovení tohoto Vnitřního řádu školní jídelny je pověřena</w:t>
      </w:r>
      <w:r w:rsidRPr="0054544B">
        <w:t xml:space="preserve"> vedoucí ŠJ</w:t>
      </w:r>
    </w:p>
    <w:p w:rsidR="00303F12" w:rsidRDefault="00303F12" w:rsidP="00303F12">
      <w:pPr>
        <w:pStyle w:val="Odstavecseseznamem"/>
        <w:numPr>
          <w:ilvl w:val="0"/>
          <w:numId w:val="19"/>
        </w:numPr>
        <w:jc w:val="both"/>
      </w:pPr>
      <w:r>
        <w:t>S vnitřním řádem školní jídelny jsou seznámeni všichni pracovníci MŠ na poradě.</w:t>
      </w:r>
    </w:p>
    <w:p w:rsidR="00303F12" w:rsidRDefault="00303F12" w:rsidP="00303F12">
      <w:pPr>
        <w:pStyle w:val="Odstavecseseznamem"/>
        <w:numPr>
          <w:ilvl w:val="0"/>
          <w:numId w:val="19"/>
        </w:numPr>
        <w:jc w:val="both"/>
      </w:pPr>
      <w:r>
        <w:t xml:space="preserve">Zákonní zástupci dětí jsou s vnitřním řádem školní jídelny seznámeny na třídních schůzkách. </w:t>
      </w:r>
    </w:p>
    <w:p w:rsidR="00303F12" w:rsidRDefault="00303F12" w:rsidP="00303F12">
      <w:pPr>
        <w:pStyle w:val="Odstavecseseznamem"/>
        <w:numPr>
          <w:ilvl w:val="0"/>
          <w:numId w:val="19"/>
        </w:numPr>
        <w:jc w:val="both"/>
      </w:pPr>
      <w:r>
        <w:t xml:space="preserve">Řád je zveřejněn na nástěnkách v šatnách jednotlivých tříd a na webových stránkách školy. </w:t>
      </w:r>
    </w:p>
    <w:p w:rsidR="00303F12" w:rsidRDefault="00303F12" w:rsidP="00303F12">
      <w:pPr>
        <w:pStyle w:val="Odstavecseseznamem"/>
        <w:numPr>
          <w:ilvl w:val="0"/>
          <w:numId w:val="19"/>
        </w:numPr>
        <w:jc w:val="both"/>
      </w:pPr>
      <w:r>
        <w:t>Strávníci jsou povinni řídit se pokyny uvedenými v tomto Vnitřním řádu školní jídelny.</w:t>
      </w:r>
    </w:p>
    <w:p w:rsidR="00CD4FDC" w:rsidRDefault="00CD4FDC" w:rsidP="00CD4FDC">
      <w:pPr>
        <w:jc w:val="both"/>
      </w:pPr>
    </w:p>
    <w:p w:rsidR="00CD4FDC" w:rsidRDefault="00CD4FDC" w:rsidP="00CD4FDC">
      <w:pPr>
        <w:jc w:val="both"/>
      </w:pPr>
    </w:p>
    <w:p w:rsidR="00CD4FDC" w:rsidRDefault="00CD4FDC" w:rsidP="00CD4FDC">
      <w:pPr>
        <w:jc w:val="both"/>
      </w:pPr>
    </w:p>
    <w:p w:rsidR="00CD4FDC" w:rsidRPr="009955C5" w:rsidRDefault="00CD4FDC" w:rsidP="00CD4FDC">
      <w:pPr>
        <w:jc w:val="both"/>
      </w:pPr>
    </w:p>
    <w:p w:rsidR="00303F12" w:rsidRDefault="00303F12" w:rsidP="00303F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4FDC" w:rsidRPr="008D2167" w:rsidRDefault="00CD4FDC" w:rsidP="00CD4FD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Orlové dne </w:t>
      </w:r>
      <w:r w:rsidRPr="00CD5394">
        <w:rPr>
          <w:rFonts w:cstheme="minorHAnsi"/>
          <w:b/>
          <w:sz w:val="24"/>
          <w:szCs w:val="24"/>
        </w:rPr>
        <w:t>1.</w:t>
      </w:r>
      <w:r>
        <w:rPr>
          <w:rFonts w:cstheme="minorHAnsi"/>
          <w:b/>
          <w:sz w:val="24"/>
          <w:szCs w:val="24"/>
        </w:rPr>
        <w:t xml:space="preserve"> </w:t>
      </w:r>
      <w:r w:rsidRPr="00CD5394">
        <w:rPr>
          <w:rFonts w:cstheme="minorHAnsi"/>
          <w:b/>
          <w:sz w:val="24"/>
          <w:szCs w:val="24"/>
        </w:rPr>
        <w:t>2.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Pr="00CD5394">
        <w:rPr>
          <w:rFonts w:cstheme="minorHAnsi"/>
          <w:b/>
          <w:sz w:val="24"/>
          <w:szCs w:val="24"/>
        </w:rPr>
        <w:t>2023</w:t>
      </w:r>
      <w:r>
        <w:rPr>
          <w:rFonts w:cstheme="minorHAnsi"/>
          <w:sz w:val="24"/>
          <w:szCs w:val="24"/>
        </w:rPr>
        <w:t xml:space="preserve">                             </w:t>
      </w:r>
      <w:r w:rsidRPr="008D2167">
        <w:rPr>
          <w:rFonts w:cstheme="minorHAnsi"/>
          <w:sz w:val="24"/>
          <w:szCs w:val="24"/>
        </w:rPr>
        <w:t>Zpracovala</w:t>
      </w:r>
      <w:proofErr w:type="gramEnd"/>
      <w:r w:rsidRPr="008D2167"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>Alena Dideková</w:t>
      </w:r>
    </w:p>
    <w:p w:rsidR="00303F12" w:rsidRDefault="00303F12" w:rsidP="00303F12">
      <w:pPr>
        <w:pStyle w:val="Odstavecseseznamem"/>
        <w:ind w:left="284" w:right="850"/>
      </w:pPr>
    </w:p>
    <w:sectPr w:rsidR="00303F12" w:rsidSect="004B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F5"/>
    <w:multiLevelType w:val="hybridMultilevel"/>
    <w:tmpl w:val="69208E72"/>
    <w:lvl w:ilvl="0" w:tplc="0405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0A370B2C"/>
    <w:multiLevelType w:val="hybridMultilevel"/>
    <w:tmpl w:val="7DCC8E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01CA"/>
    <w:multiLevelType w:val="hybridMultilevel"/>
    <w:tmpl w:val="9D3484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37C7D"/>
    <w:multiLevelType w:val="hybridMultilevel"/>
    <w:tmpl w:val="58A65E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F408E"/>
    <w:multiLevelType w:val="hybridMultilevel"/>
    <w:tmpl w:val="0B040A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D4A79"/>
    <w:multiLevelType w:val="hybridMultilevel"/>
    <w:tmpl w:val="85A81ED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43B0A0A"/>
    <w:multiLevelType w:val="hybridMultilevel"/>
    <w:tmpl w:val="A922F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B7906"/>
    <w:multiLevelType w:val="hybridMultilevel"/>
    <w:tmpl w:val="658AF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75F8F"/>
    <w:multiLevelType w:val="hybridMultilevel"/>
    <w:tmpl w:val="5AE806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697"/>
    <w:multiLevelType w:val="hybridMultilevel"/>
    <w:tmpl w:val="EFBCB7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B792E"/>
    <w:multiLevelType w:val="hybridMultilevel"/>
    <w:tmpl w:val="3B50E5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F49FA"/>
    <w:multiLevelType w:val="hybridMultilevel"/>
    <w:tmpl w:val="6D84EC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E6831"/>
    <w:multiLevelType w:val="hybridMultilevel"/>
    <w:tmpl w:val="385ED9AA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527D50DA"/>
    <w:multiLevelType w:val="hybridMultilevel"/>
    <w:tmpl w:val="E23825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63AEF"/>
    <w:multiLevelType w:val="hybridMultilevel"/>
    <w:tmpl w:val="FEE073A6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BA16A12"/>
    <w:multiLevelType w:val="hybridMultilevel"/>
    <w:tmpl w:val="F72CE1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C3539"/>
    <w:multiLevelType w:val="hybridMultilevel"/>
    <w:tmpl w:val="31D89DAE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6EFB65C0"/>
    <w:multiLevelType w:val="hybridMultilevel"/>
    <w:tmpl w:val="217C051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1A7943"/>
    <w:multiLevelType w:val="hybridMultilevel"/>
    <w:tmpl w:val="26E81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57A34"/>
    <w:multiLevelType w:val="hybridMultilevel"/>
    <w:tmpl w:val="10F600D0"/>
    <w:lvl w:ilvl="0" w:tplc="04050005">
      <w:start w:val="1"/>
      <w:numFmt w:val="bullet"/>
      <w:lvlText w:val=""/>
      <w:lvlJc w:val="left"/>
      <w:pPr>
        <w:ind w:left="6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0">
    <w:nsid w:val="7FC63271"/>
    <w:multiLevelType w:val="hybridMultilevel"/>
    <w:tmpl w:val="8F24E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5"/>
  </w:num>
  <w:num w:numId="5">
    <w:abstractNumId w:val="18"/>
  </w:num>
  <w:num w:numId="6">
    <w:abstractNumId w:val="11"/>
  </w:num>
  <w:num w:numId="7">
    <w:abstractNumId w:val="2"/>
  </w:num>
  <w:num w:numId="8">
    <w:abstractNumId w:val="15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7"/>
  </w:num>
  <w:num w:numId="14">
    <w:abstractNumId w:val="19"/>
  </w:num>
  <w:num w:numId="15">
    <w:abstractNumId w:val="0"/>
  </w:num>
  <w:num w:numId="16">
    <w:abstractNumId w:val="13"/>
  </w:num>
  <w:num w:numId="17">
    <w:abstractNumId w:val="1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303F12"/>
    <w:rsid w:val="00303F12"/>
    <w:rsid w:val="004B514F"/>
    <w:rsid w:val="006D08D0"/>
    <w:rsid w:val="00864841"/>
    <w:rsid w:val="00CB539D"/>
    <w:rsid w:val="00CD4FDC"/>
    <w:rsid w:val="00D670FA"/>
    <w:rsid w:val="00E4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1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F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0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03F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-okruzn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1746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skolka</dc:creator>
  <cp:lastModifiedBy>MS skolka</cp:lastModifiedBy>
  <cp:revision>4</cp:revision>
  <cp:lastPrinted>2023-09-21T04:15:00Z</cp:lastPrinted>
  <dcterms:created xsi:type="dcterms:W3CDTF">2023-09-20T11:38:00Z</dcterms:created>
  <dcterms:modified xsi:type="dcterms:W3CDTF">2023-09-21T04:18:00Z</dcterms:modified>
</cp:coreProperties>
</file>