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71" w:rsidRDefault="00BD5571" w:rsidP="00BD5571">
      <w:pPr>
        <w:pStyle w:val="Nadpis3"/>
      </w:pPr>
      <w:r w:rsidRPr="00D35EBD">
        <w:t>Bezhotovostní platby za stravování</w:t>
      </w:r>
    </w:p>
    <w:p w:rsidR="00BD5571" w:rsidRPr="0082671D" w:rsidRDefault="00BD5571" w:rsidP="00BD5571"/>
    <w:p w:rsidR="00BD5571" w:rsidRPr="008472F4" w:rsidRDefault="00BD5571" w:rsidP="00BD5571">
      <w:pPr>
        <w:rPr>
          <w:rStyle w:val="StylArial11bTun"/>
          <w:i/>
          <w:iCs/>
        </w:rPr>
      </w:pPr>
      <w:r w:rsidRPr="00D35EBD">
        <w:rPr>
          <w:rFonts w:ascii="Arial" w:hAnsi="Arial" w:cs="Arial"/>
          <w:sz w:val="22"/>
          <w:szCs w:val="22"/>
        </w:rPr>
        <w:t xml:space="preserve">Vážení </w:t>
      </w:r>
      <w:r>
        <w:rPr>
          <w:rFonts w:ascii="Arial" w:hAnsi="Arial" w:cs="Arial"/>
          <w:sz w:val="22"/>
          <w:szCs w:val="22"/>
        </w:rPr>
        <w:t>zaměstnanci.</w:t>
      </w: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35EBD">
        <w:rPr>
          <w:rFonts w:ascii="Arial" w:hAnsi="Arial" w:cs="Arial"/>
          <w:sz w:val="22"/>
          <w:szCs w:val="22"/>
        </w:rPr>
        <w:t xml:space="preserve">aše </w:t>
      </w:r>
      <w:r>
        <w:rPr>
          <w:rFonts w:ascii="Arial" w:hAnsi="Arial" w:cs="Arial"/>
          <w:sz w:val="22"/>
          <w:szCs w:val="22"/>
        </w:rPr>
        <w:t xml:space="preserve">mateřská </w:t>
      </w:r>
      <w:r w:rsidRPr="00D35EBD">
        <w:rPr>
          <w:rFonts w:ascii="Arial" w:hAnsi="Arial" w:cs="Arial"/>
          <w:sz w:val="22"/>
          <w:szCs w:val="22"/>
        </w:rPr>
        <w:t>škola, na základě spousty žádost</w:t>
      </w:r>
      <w:r>
        <w:rPr>
          <w:rFonts w:ascii="Arial" w:hAnsi="Arial" w:cs="Arial"/>
          <w:sz w:val="22"/>
          <w:szCs w:val="22"/>
        </w:rPr>
        <w:t>í</w:t>
      </w:r>
      <w:r w:rsidRPr="00D35EBD">
        <w:rPr>
          <w:rFonts w:ascii="Arial" w:hAnsi="Arial" w:cs="Arial"/>
          <w:sz w:val="22"/>
          <w:szCs w:val="22"/>
        </w:rPr>
        <w:t>, se rozhodla přejít na bezhotovostní platební systé</w:t>
      </w:r>
      <w:r>
        <w:rPr>
          <w:rFonts w:ascii="Arial" w:hAnsi="Arial" w:cs="Arial"/>
          <w:sz w:val="22"/>
          <w:szCs w:val="22"/>
        </w:rPr>
        <w:t>m. T</w:t>
      </w:r>
      <w:r w:rsidRPr="00D35EBD">
        <w:rPr>
          <w:rFonts w:ascii="Arial" w:hAnsi="Arial" w:cs="Arial"/>
          <w:sz w:val="22"/>
          <w:szCs w:val="22"/>
        </w:rPr>
        <w:t xml:space="preserve">o znamená, že platby, které jste dosud prováděli hotovostně, </w:t>
      </w:r>
      <w:r>
        <w:rPr>
          <w:rFonts w:ascii="Arial" w:hAnsi="Arial" w:cs="Arial"/>
          <w:sz w:val="22"/>
          <w:szCs w:val="22"/>
        </w:rPr>
        <w:t>(</w:t>
      </w:r>
      <w:r w:rsidRPr="00D35EBD">
        <w:rPr>
          <w:rFonts w:ascii="Arial" w:hAnsi="Arial" w:cs="Arial"/>
          <w:sz w:val="22"/>
          <w:szCs w:val="22"/>
        </w:rPr>
        <w:t xml:space="preserve">např. placení </w:t>
      </w:r>
      <w:r>
        <w:rPr>
          <w:rFonts w:ascii="Arial" w:hAnsi="Arial" w:cs="Arial"/>
          <w:sz w:val="22"/>
          <w:szCs w:val="22"/>
        </w:rPr>
        <w:t>stravného</w:t>
      </w:r>
      <w:r w:rsidRPr="00D35EBD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úplaty ) </w:t>
      </w:r>
      <w:r w:rsidRPr="00D35EBD">
        <w:rPr>
          <w:rFonts w:ascii="Arial" w:hAnsi="Arial" w:cs="Arial"/>
          <w:sz w:val="22"/>
          <w:szCs w:val="22"/>
        </w:rPr>
        <w:t>budou</w:t>
      </w:r>
      <w:proofErr w:type="gramEnd"/>
      <w:r w:rsidRPr="00D35EBD">
        <w:rPr>
          <w:rFonts w:ascii="Arial" w:hAnsi="Arial" w:cs="Arial"/>
          <w:sz w:val="22"/>
          <w:szCs w:val="22"/>
        </w:rPr>
        <w:t xml:space="preserve"> nyní hrazeny prostřednictvím </w:t>
      </w:r>
      <w:r>
        <w:rPr>
          <w:rFonts w:ascii="Arial" w:hAnsi="Arial" w:cs="Arial"/>
          <w:sz w:val="22"/>
          <w:szCs w:val="22"/>
        </w:rPr>
        <w:t>V</w:t>
      </w:r>
      <w:r w:rsidRPr="00D35EBD">
        <w:rPr>
          <w:rFonts w:ascii="Arial" w:hAnsi="Arial" w:cs="Arial"/>
          <w:sz w:val="22"/>
          <w:szCs w:val="22"/>
        </w:rPr>
        <w:t>ašeho účtu v bance.</w:t>
      </w: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Pr="00D35EBD" w:rsidRDefault="00BD5571" w:rsidP="00BD5571">
      <w:pPr>
        <w:rPr>
          <w:rStyle w:val="StylArial11bTun"/>
        </w:rPr>
      </w:pPr>
      <w:r w:rsidRPr="00D35EBD">
        <w:rPr>
          <w:rStyle w:val="StylArial11bTun"/>
        </w:rPr>
        <w:t xml:space="preserve"> </w:t>
      </w:r>
    </w:p>
    <w:p w:rsidR="00BD5571" w:rsidRPr="00CB45E1" w:rsidRDefault="00BD5571" w:rsidP="00BD5571">
      <w:pPr>
        <w:rPr>
          <w:rStyle w:val="StylArial11bTun"/>
          <w:i/>
          <w:sz w:val="22"/>
          <w:szCs w:val="22"/>
        </w:rPr>
      </w:pPr>
      <w:r w:rsidRPr="00CB45E1">
        <w:rPr>
          <w:rStyle w:val="StylArial11bTun"/>
          <w:i/>
          <w:sz w:val="22"/>
          <w:szCs w:val="22"/>
        </w:rPr>
        <w:t>Co je třeba pro to udělat?</w:t>
      </w: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  <w:r w:rsidRPr="00B822FF">
        <w:rPr>
          <w:rFonts w:ascii="Arial" w:hAnsi="Arial" w:cs="Arial"/>
          <w:b/>
          <w:sz w:val="22"/>
          <w:szCs w:val="22"/>
        </w:rPr>
        <w:t>1.</w:t>
      </w:r>
      <w:r w:rsidRPr="00D35EBD">
        <w:rPr>
          <w:rFonts w:ascii="Arial" w:hAnsi="Arial" w:cs="Arial"/>
          <w:sz w:val="22"/>
          <w:szCs w:val="22"/>
        </w:rPr>
        <w:tab/>
        <w:t xml:space="preserve">Zajít do banky, v níž máte zřízen svůj účet, a zadat </w:t>
      </w:r>
      <w:r w:rsidRPr="00627F45">
        <w:rPr>
          <w:rStyle w:val="StylArial11bTun"/>
          <w:i/>
          <w:sz w:val="22"/>
          <w:szCs w:val="22"/>
        </w:rPr>
        <w:t>povolení k inkasu</w:t>
      </w:r>
      <w:r w:rsidRPr="00D35EBD">
        <w:rPr>
          <w:rFonts w:ascii="Arial" w:hAnsi="Arial" w:cs="Arial"/>
          <w:sz w:val="22"/>
          <w:szCs w:val="22"/>
        </w:rPr>
        <w:t xml:space="preserve"> ze svého účtu </w:t>
      </w: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  <w:r w:rsidRPr="00D35EBD">
        <w:rPr>
          <w:rFonts w:ascii="Arial" w:hAnsi="Arial" w:cs="Arial"/>
          <w:sz w:val="22"/>
          <w:szCs w:val="22"/>
        </w:rPr>
        <w:tab/>
        <w:t xml:space="preserve">na účet </w:t>
      </w:r>
      <w:r>
        <w:rPr>
          <w:rFonts w:ascii="Arial" w:hAnsi="Arial" w:cs="Arial"/>
          <w:sz w:val="22"/>
          <w:szCs w:val="22"/>
        </w:rPr>
        <w:t>našeho zařízení.</w:t>
      </w:r>
    </w:p>
    <w:p w:rsidR="00BD5571" w:rsidRDefault="00BD5571" w:rsidP="00BD5571">
      <w:pPr>
        <w:spacing w:before="360" w:line="276" w:lineRule="auto"/>
        <w:ind w:firstLine="708"/>
        <w:rPr>
          <w:rFonts w:ascii="Arial" w:hAnsi="Arial" w:cs="Arial"/>
          <w:sz w:val="22"/>
          <w:szCs w:val="22"/>
        </w:rPr>
      </w:pPr>
      <w:r w:rsidRPr="00B97F80">
        <w:rPr>
          <w:rFonts w:ascii="Arial" w:hAnsi="Arial" w:cs="Arial"/>
          <w:sz w:val="22"/>
          <w:szCs w:val="22"/>
        </w:rPr>
        <w:t xml:space="preserve">název zařízení (adresa MŠ):  </w:t>
      </w:r>
      <w:r>
        <w:rPr>
          <w:rFonts w:ascii="Arial" w:hAnsi="Arial" w:cs="Arial"/>
          <w:sz w:val="22"/>
          <w:szCs w:val="22"/>
        </w:rPr>
        <w:t xml:space="preserve">Mateřská škola Orlová – </w:t>
      </w:r>
      <w:proofErr w:type="spellStart"/>
      <w:r>
        <w:rPr>
          <w:rFonts w:ascii="Arial" w:hAnsi="Arial" w:cs="Arial"/>
          <w:sz w:val="22"/>
          <w:szCs w:val="22"/>
        </w:rPr>
        <w:t>Lutyně</w:t>
      </w:r>
      <w:proofErr w:type="spellEnd"/>
      <w:r>
        <w:rPr>
          <w:rFonts w:ascii="Arial" w:hAnsi="Arial" w:cs="Arial"/>
          <w:sz w:val="22"/>
          <w:szCs w:val="22"/>
        </w:rPr>
        <w:t xml:space="preserve"> Okružní 917 </w:t>
      </w:r>
    </w:p>
    <w:p w:rsidR="00BD5571" w:rsidRPr="00B97F80" w:rsidRDefault="00BD5571" w:rsidP="00BD5571">
      <w:pPr>
        <w:spacing w:before="360"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okres </w:t>
      </w:r>
      <w:proofErr w:type="gramStart"/>
      <w:r>
        <w:rPr>
          <w:rFonts w:ascii="Arial" w:hAnsi="Arial" w:cs="Arial"/>
          <w:sz w:val="22"/>
          <w:szCs w:val="22"/>
        </w:rPr>
        <w:t>Karviná,  příspěvková</w:t>
      </w:r>
      <w:proofErr w:type="gramEnd"/>
      <w:r>
        <w:rPr>
          <w:rFonts w:ascii="Arial" w:hAnsi="Arial" w:cs="Arial"/>
          <w:sz w:val="22"/>
          <w:szCs w:val="22"/>
        </w:rPr>
        <w:t xml:space="preserve"> organizace</w:t>
      </w:r>
      <w:r w:rsidRPr="00B97F80">
        <w:rPr>
          <w:rFonts w:ascii="Arial" w:hAnsi="Arial" w:cs="Arial"/>
          <w:sz w:val="22"/>
          <w:szCs w:val="22"/>
        </w:rPr>
        <w:t xml:space="preserve"> </w:t>
      </w:r>
    </w:p>
    <w:p w:rsidR="00BD5571" w:rsidRPr="00EC023F" w:rsidRDefault="00BD5571" w:rsidP="00BD5571">
      <w:pPr>
        <w:spacing w:before="360" w:line="276" w:lineRule="auto"/>
        <w:ind w:firstLine="708"/>
        <w:rPr>
          <w:rStyle w:val="StylArial11bTun"/>
          <w:b w:val="0"/>
          <w:bCs w:val="0"/>
          <w:sz w:val="22"/>
          <w:szCs w:val="22"/>
        </w:rPr>
      </w:pPr>
      <w:r w:rsidRPr="00EC023F">
        <w:rPr>
          <w:rStyle w:val="StylArial11bTun"/>
          <w:b w:val="0"/>
          <w:bCs w:val="0"/>
          <w:sz w:val="22"/>
          <w:szCs w:val="22"/>
        </w:rPr>
        <w:t xml:space="preserve">číslo </w:t>
      </w:r>
      <w:r w:rsidRPr="00EC023F">
        <w:rPr>
          <w:rFonts w:ascii="Arial" w:hAnsi="Arial" w:cs="Arial"/>
          <w:sz w:val="22"/>
          <w:szCs w:val="22"/>
        </w:rPr>
        <w:t>účtu příjemce platby (</w:t>
      </w:r>
      <w:r w:rsidRPr="00EC023F">
        <w:rPr>
          <w:rFonts w:ascii="Arial" w:hAnsi="Arial" w:cs="Arial"/>
          <w:i/>
          <w:sz w:val="22"/>
          <w:szCs w:val="22"/>
        </w:rPr>
        <w:t>naše zařízení</w:t>
      </w:r>
      <w:r w:rsidRPr="00EC023F">
        <w:rPr>
          <w:rStyle w:val="StylArial11bTun"/>
          <w:b w:val="0"/>
          <w:bCs w:val="0"/>
          <w:sz w:val="22"/>
          <w:szCs w:val="22"/>
        </w:rPr>
        <w:t xml:space="preserve">):   </w:t>
      </w:r>
      <w:r w:rsidR="001A0620">
        <w:rPr>
          <w:rStyle w:val="StylArial11bTun"/>
          <w:bCs w:val="0"/>
          <w:sz w:val="22"/>
          <w:szCs w:val="22"/>
        </w:rPr>
        <w:t>73331</w:t>
      </w:r>
      <w:r w:rsidRPr="00EC023F">
        <w:rPr>
          <w:rStyle w:val="StylArial11bTun"/>
          <w:bCs w:val="0"/>
          <w:sz w:val="22"/>
          <w:szCs w:val="22"/>
        </w:rPr>
        <w:t>791</w:t>
      </w:r>
    </w:p>
    <w:p w:rsidR="00BD5571" w:rsidRPr="00627F45" w:rsidRDefault="00BD5571" w:rsidP="00BD5571">
      <w:pPr>
        <w:pStyle w:val="Styl3"/>
        <w:spacing w:before="120" w:line="276" w:lineRule="auto"/>
        <w:rPr>
          <w:rStyle w:val="StylArial11bTun"/>
          <w:sz w:val="22"/>
          <w:szCs w:val="22"/>
        </w:rPr>
      </w:pPr>
      <w:r w:rsidRPr="00EC023F">
        <w:rPr>
          <w:rStyle w:val="StylArial11bTun"/>
          <w:bCs w:val="0"/>
          <w:sz w:val="22"/>
          <w:szCs w:val="22"/>
        </w:rPr>
        <w:tab/>
        <w:t>kód banky příjemce platby</w:t>
      </w:r>
      <w:r w:rsidRPr="00627F45">
        <w:rPr>
          <w:rStyle w:val="StylArial11bTun"/>
          <w:b/>
          <w:bCs w:val="0"/>
          <w:sz w:val="22"/>
          <w:szCs w:val="22"/>
        </w:rPr>
        <w:t xml:space="preserve"> </w:t>
      </w:r>
      <w:r w:rsidRPr="00EC023F">
        <w:rPr>
          <w:rStyle w:val="StylArial11bTun"/>
          <w:bCs w:val="0"/>
          <w:sz w:val="22"/>
          <w:szCs w:val="22"/>
        </w:rPr>
        <w:t>(</w:t>
      </w:r>
      <w:r w:rsidRPr="00EC023F">
        <w:rPr>
          <w:rStyle w:val="StylArial11bTun"/>
          <w:bCs w:val="0"/>
          <w:i/>
          <w:sz w:val="22"/>
          <w:szCs w:val="22"/>
        </w:rPr>
        <w:t>naše zařízení</w:t>
      </w:r>
      <w:r w:rsidRPr="00EC023F">
        <w:rPr>
          <w:rStyle w:val="StylArial11bTun"/>
          <w:bCs w:val="0"/>
          <w:sz w:val="22"/>
          <w:szCs w:val="22"/>
        </w:rPr>
        <w:t>):</w:t>
      </w:r>
      <w:r w:rsidRPr="00627F45">
        <w:rPr>
          <w:rStyle w:val="StylArial11bTun"/>
          <w:b/>
          <w:bCs w:val="0"/>
          <w:sz w:val="22"/>
          <w:szCs w:val="22"/>
        </w:rPr>
        <w:t xml:space="preserve"> </w:t>
      </w:r>
      <w:r>
        <w:rPr>
          <w:rStyle w:val="StylArial11bTun"/>
          <w:b/>
          <w:bCs w:val="0"/>
          <w:sz w:val="22"/>
          <w:szCs w:val="22"/>
        </w:rPr>
        <w:t>0100</w:t>
      </w:r>
    </w:p>
    <w:p w:rsidR="00BD5571" w:rsidRPr="00EC023F" w:rsidRDefault="00BD5571" w:rsidP="00BD5571">
      <w:pPr>
        <w:pStyle w:val="Styl3"/>
        <w:spacing w:before="120" w:line="276" w:lineRule="auto"/>
        <w:ind w:left="708"/>
        <w:rPr>
          <w:szCs w:val="22"/>
          <w:u w:val="single"/>
        </w:rPr>
      </w:pPr>
      <w:r w:rsidRPr="00EC023F">
        <w:rPr>
          <w:szCs w:val="22"/>
          <w:u w:val="single"/>
        </w:rPr>
        <w:t xml:space="preserve">horní limit jednotlivé platby inkasa: </w:t>
      </w:r>
    </w:p>
    <w:p w:rsidR="00BD5571" w:rsidRDefault="00BD5571" w:rsidP="00BD5571">
      <w:pPr>
        <w:pStyle w:val="Styl3"/>
        <w:spacing w:before="120" w:line="276" w:lineRule="auto"/>
        <w:ind w:left="708"/>
        <w:rPr>
          <w:szCs w:val="22"/>
        </w:rPr>
      </w:pPr>
      <w:r>
        <w:rPr>
          <w:szCs w:val="22"/>
        </w:rPr>
        <w:t xml:space="preserve">- </w:t>
      </w:r>
      <w:r w:rsidR="001A0620">
        <w:rPr>
          <w:szCs w:val="22"/>
        </w:rPr>
        <w:t xml:space="preserve">děti 3 - 5 let </w:t>
      </w:r>
      <w:r w:rsidR="00081185">
        <w:rPr>
          <w:szCs w:val="22"/>
        </w:rPr>
        <w:t>platící školné i stravné - Kč 2 0</w:t>
      </w:r>
      <w:r w:rsidR="001A0620">
        <w:rPr>
          <w:szCs w:val="22"/>
        </w:rPr>
        <w:t>00,-</w:t>
      </w:r>
    </w:p>
    <w:p w:rsidR="001A0620" w:rsidRDefault="001A0620" w:rsidP="00BD5571">
      <w:pPr>
        <w:pStyle w:val="Styl3"/>
        <w:spacing w:before="120" w:line="276" w:lineRule="auto"/>
        <w:ind w:left="708"/>
        <w:rPr>
          <w:szCs w:val="22"/>
        </w:rPr>
      </w:pPr>
      <w:r>
        <w:rPr>
          <w:szCs w:val="22"/>
        </w:rPr>
        <w:t xml:space="preserve">- děti 3 - 5 let platící školné </w:t>
      </w:r>
      <w:r w:rsidR="00081185">
        <w:rPr>
          <w:szCs w:val="22"/>
        </w:rPr>
        <w:t xml:space="preserve">i stravné ( sourozenci )  - Kč 4 </w:t>
      </w:r>
      <w:r>
        <w:rPr>
          <w:szCs w:val="22"/>
        </w:rPr>
        <w:t>000,-</w:t>
      </w:r>
    </w:p>
    <w:p w:rsidR="001A0620" w:rsidRDefault="001A0620" w:rsidP="00BD5571">
      <w:pPr>
        <w:pStyle w:val="Styl3"/>
        <w:spacing w:before="120" w:line="276" w:lineRule="auto"/>
        <w:ind w:left="708"/>
        <w:rPr>
          <w:szCs w:val="22"/>
        </w:rPr>
      </w:pPr>
      <w:r>
        <w:rPr>
          <w:szCs w:val="22"/>
        </w:rPr>
        <w:t>- předškolní děti 6 - 7 l</w:t>
      </w:r>
      <w:r w:rsidR="00081185">
        <w:rPr>
          <w:szCs w:val="22"/>
        </w:rPr>
        <w:t xml:space="preserve">et platící pouze stravné - Kč </w:t>
      </w:r>
      <w:proofErr w:type="gramStart"/>
      <w:r w:rsidR="00081185">
        <w:rPr>
          <w:szCs w:val="22"/>
        </w:rPr>
        <w:t>1 5</w:t>
      </w:r>
      <w:r>
        <w:rPr>
          <w:szCs w:val="22"/>
        </w:rPr>
        <w:t>00 ,-</w:t>
      </w:r>
      <w:proofErr w:type="gramEnd"/>
    </w:p>
    <w:p w:rsidR="001A0620" w:rsidRPr="00FA6F28" w:rsidRDefault="001A0620" w:rsidP="00BD5571">
      <w:pPr>
        <w:pStyle w:val="Styl3"/>
        <w:spacing w:before="120" w:line="276" w:lineRule="auto"/>
        <w:ind w:left="708"/>
        <w:rPr>
          <w:b w:val="0"/>
          <w:szCs w:val="22"/>
        </w:rPr>
      </w:pPr>
      <w:r>
        <w:rPr>
          <w:szCs w:val="22"/>
        </w:rPr>
        <w:t>- předškolní děti 6 - 7 let platící pou</w:t>
      </w:r>
      <w:r w:rsidR="00081185">
        <w:rPr>
          <w:szCs w:val="22"/>
        </w:rPr>
        <w:t xml:space="preserve">ze stravné ( sourozenci ) - Kč 3 </w:t>
      </w:r>
      <w:r>
        <w:rPr>
          <w:szCs w:val="22"/>
        </w:rPr>
        <w:t>000,-</w:t>
      </w:r>
    </w:p>
    <w:p w:rsidR="00BD5571" w:rsidRDefault="00BD5571" w:rsidP="00BD5571">
      <w:pPr>
        <w:pStyle w:val="Styl3"/>
        <w:spacing w:before="120" w:line="276" w:lineRule="auto"/>
        <w:ind w:left="708"/>
        <w:rPr>
          <w:szCs w:val="22"/>
        </w:rPr>
      </w:pPr>
      <w:r>
        <w:rPr>
          <w:szCs w:val="22"/>
        </w:rPr>
        <w:t>datum splatnosti</w:t>
      </w:r>
      <w:r w:rsidRPr="00627F45">
        <w:rPr>
          <w:szCs w:val="22"/>
        </w:rPr>
        <w:t>:</w:t>
      </w:r>
      <w:r w:rsidRPr="00627F45">
        <w:rPr>
          <w:rStyle w:val="StylArial11bTun"/>
          <w:sz w:val="22"/>
          <w:szCs w:val="22"/>
        </w:rPr>
        <w:t xml:space="preserve"> </w:t>
      </w:r>
      <w:r>
        <w:rPr>
          <w:rStyle w:val="StylArial11bTun"/>
          <w:sz w:val="22"/>
          <w:szCs w:val="22"/>
        </w:rPr>
        <w:t>15. den v měsíci</w:t>
      </w:r>
    </w:p>
    <w:p w:rsidR="00BD5571" w:rsidRPr="00FA6F28" w:rsidRDefault="00BD5571" w:rsidP="00BD5571">
      <w:pPr>
        <w:pStyle w:val="Styl3"/>
        <w:spacing w:before="120" w:line="276" w:lineRule="auto"/>
        <w:ind w:left="708"/>
        <w:rPr>
          <w:sz w:val="28"/>
          <w:szCs w:val="28"/>
        </w:rPr>
      </w:pPr>
      <w:r w:rsidRPr="00FA6F28">
        <w:rPr>
          <w:sz w:val="28"/>
          <w:szCs w:val="28"/>
        </w:rPr>
        <w:t xml:space="preserve">Nezadávat variabilní ani specifický </w:t>
      </w:r>
      <w:proofErr w:type="gramStart"/>
      <w:r w:rsidRPr="00FA6F28">
        <w:rPr>
          <w:sz w:val="28"/>
          <w:szCs w:val="28"/>
        </w:rPr>
        <w:t>symbol</w:t>
      </w:r>
      <w:r>
        <w:rPr>
          <w:sz w:val="28"/>
          <w:szCs w:val="28"/>
        </w:rPr>
        <w:t xml:space="preserve"> !</w:t>
      </w:r>
      <w:proofErr w:type="gramEnd"/>
    </w:p>
    <w:p w:rsidR="00BD5571" w:rsidRDefault="00BD5571" w:rsidP="00BD5571">
      <w:pPr>
        <w:pStyle w:val="Styl3"/>
        <w:spacing w:before="360"/>
        <w:ind w:left="708"/>
        <w:rPr>
          <w:rStyle w:val="StylArial11bTun"/>
          <w:bCs w:val="0"/>
          <w:i/>
          <w:sz w:val="22"/>
          <w:szCs w:val="22"/>
        </w:rPr>
      </w:pPr>
      <w:r w:rsidRPr="00627F45">
        <w:rPr>
          <w:rStyle w:val="StylArial11bTun"/>
          <w:bCs w:val="0"/>
          <w:i/>
          <w:sz w:val="22"/>
          <w:szCs w:val="22"/>
        </w:rPr>
        <w:t xml:space="preserve">Stanovení horního limitu povolení inkasa: </w:t>
      </w:r>
    </w:p>
    <w:p w:rsidR="001A0620" w:rsidRPr="00627F45" w:rsidRDefault="001A0620" w:rsidP="00BD5571">
      <w:pPr>
        <w:pStyle w:val="Styl3"/>
        <w:spacing w:before="360"/>
        <w:ind w:left="708"/>
        <w:rPr>
          <w:rStyle w:val="StylArial11bTun"/>
          <w:bCs w:val="0"/>
          <w:i/>
          <w:sz w:val="22"/>
          <w:szCs w:val="22"/>
        </w:rPr>
      </w:pPr>
      <w:r>
        <w:rPr>
          <w:rStyle w:val="StylArial11bTun"/>
          <w:bCs w:val="0"/>
          <w:i/>
          <w:sz w:val="22"/>
          <w:szCs w:val="22"/>
        </w:rPr>
        <w:t>Pokud se rodič rozhodne, že chce, aby byly platby provedeny jednotlivě za každé dítě, pak horní hranice limitu inkasa na každé dítě bude zvlášť ve výši jedné zálohy.</w:t>
      </w:r>
    </w:p>
    <w:p w:rsidR="00BD5571" w:rsidRDefault="00BD5571" w:rsidP="00BD5571">
      <w:pPr>
        <w:pStyle w:val="Styl3"/>
        <w:ind w:left="708"/>
        <w:rPr>
          <w:rStyle w:val="StylArial11bTun"/>
          <w:b/>
          <w:bCs w:val="0"/>
          <w:sz w:val="22"/>
          <w:szCs w:val="22"/>
        </w:rPr>
      </w:pPr>
    </w:p>
    <w:p w:rsidR="00BD5571" w:rsidRPr="00652755" w:rsidRDefault="00BD5571" w:rsidP="00BD5571">
      <w:pPr>
        <w:pStyle w:val="Styl3"/>
        <w:rPr>
          <w:b w:val="0"/>
          <w:szCs w:val="22"/>
        </w:rPr>
      </w:pPr>
      <w:r>
        <w:rPr>
          <w:rFonts w:cs="Arial"/>
          <w:szCs w:val="22"/>
        </w:rPr>
        <w:t>2.</w:t>
      </w:r>
      <w:r w:rsidRPr="00627F45">
        <w:rPr>
          <w:rFonts w:cs="Arial"/>
          <w:szCs w:val="22"/>
        </w:rPr>
        <w:tab/>
      </w:r>
      <w:r>
        <w:rPr>
          <w:b w:val="0"/>
          <w:szCs w:val="22"/>
        </w:rPr>
        <w:t>P</w:t>
      </w:r>
      <w:r w:rsidRPr="00652755">
        <w:rPr>
          <w:b w:val="0"/>
          <w:szCs w:val="22"/>
        </w:rPr>
        <w:t>očáteční datum účinnosti (</w:t>
      </w:r>
      <w:r w:rsidRPr="00652755">
        <w:rPr>
          <w:b w:val="0"/>
          <w:i/>
          <w:szCs w:val="22"/>
        </w:rPr>
        <w:t>datum povolení inkasa</w:t>
      </w:r>
      <w:r w:rsidRPr="00652755">
        <w:rPr>
          <w:b w:val="0"/>
          <w:szCs w:val="22"/>
        </w:rPr>
        <w:t xml:space="preserve">):  </w:t>
      </w:r>
      <w:r w:rsidR="00081185" w:rsidRPr="00081185">
        <w:rPr>
          <w:szCs w:val="22"/>
        </w:rPr>
        <w:t>15.</w:t>
      </w:r>
      <w:r w:rsidR="00081185">
        <w:rPr>
          <w:szCs w:val="22"/>
        </w:rPr>
        <w:t xml:space="preserve"> </w:t>
      </w:r>
      <w:r w:rsidR="00081185" w:rsidRPr="00081185">
        <w:rPr>
          <w:szCs w:val="22"/>
        </w:rPr>
        <w:t>9.</w:t>
      </w:r>
      <w:r w:rsidR="00081185">
        <w:rPr>
          <w:szCs w:val="22"/>
        </w:rPr>
        <w:t xml:space="preserve"> </w:t>
      </w:r>
      <w:r w:rsidR="00081185" w:rsidRPr="00081185">
        <w:rPr>
          <w:szCs w:val="22"/>
        </w:rPr>
        <w:t>2023</w:t>
      </w:r>
    </w:p>
    <w:p w:rsidR="00BD5571" w:rsidRPr="00652755" w:rsidRDefault="00BD5571" w:rsidP="00BD5571">
      <w:pPr>
        <w:pStyle w:val="Styl3"/>
        <w:rPr>
          <w:rStyle w:val="StylArial11bTun"/>
          <w:b/>
          <w:sz w:val="22"/>
          <w:szCs w:val="22"/>
        </w:rPr>
      </w:pPr>
      <w:r w:rsidRPr="00652755">
        <w:rPr>
          <w:b w:val="0"/>
          <w:szCs w:val="22"/>
        </w:rPr>
        <w:tab/>
        <w:t xml:space="preserve">a nechat si potvrdit v bance povolení inkasa pro MŠ. </w:t>
      </w:r>
    </w:p>
    <w:p w:rsidR="00BD5571" w:rsidRPr="00627F45" w:rsidRDefault="00BD5571" w:rsidP="00BD5571">
      <w:pPr>
        <w:ind w:left="705" w:hanging="705"/>
        <w:rPr>
          <w:rFonts w:ascii="Arial" w:hAnsi="Arial" w:cs="Arial"/>
          <w:b/>
          <w:sz w:val="22"/>
          <w:szCs w:val="22"/>
        </w:rPr>
      </w:pPr>
    </w:p>
    <w:p w:rsidR="00BD5571" w:rsidRPr="00627F45" w:rsidRDefault="00BD5571" w:rsidP="00BD557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Style w:val="Styl1Char"/>
          <w:szCs w:val="22"/>
        </w:rPr>
        <w:t>3</w:t>
      </w:r>
      <w:r w:rsidRPr="00627F45">
        <w:rPr>
          <w:rStyle w:val="StylArial11bTun"/>
          <w:sz w:val="22"/>
          <w:szCs w:val="22"/>
        </w:rPr>
        <w:t>.</w:t>
      </w:r>
      <w:r w:rsidRPr="00627F45">
        <w:rPr>
          <w:rStyle w:val="StylArial11bTun"/>
          <w:sz w:val="22"/>
          <w:szCs w:val="22"/>
        </w:rPr>
        <w:tab/>
      </w:r>
      <w:r>
        <w:rPr>
          <w:rStyle w:val="StylArial11bTun"/>
          <w:b w:val="0"/>
          <w:sz w:val="22"/>
          <w:szCs w:val="22"/>
        </w:rPr>
        <w:t>P</w:t>
      </w:r>
      <w:r w:rsidRPr="00627F45">
        <w:rPr>
          <w:rFonts w:ascii="Arial" w:hAnsi="Arial" w:cs="Arial"/>
          <w:sz w:val="22"/>
          <w:szCs w:val="22"/>
        </w:rPr>
        <w:t xml:space="preserve">otvrzení o povolení inkasa </w:t>
      </w:r>
      <w:r w:rsidRPr="00E432C8">
        <w:rPr>
          <w:rFonts w:ascii="Arial" w:hAnsi="Arial" w:cs="Arial"/>
          <w:b/>
          <w:sz w:val="22"/>
          <w:szCs w:val="22"/>
        </w:rPr>
        <w:t>odevzdat nejpozději</w:t>
      </w:r>
      <w:r>
        <w:rPr>
          <w:rFonts w:ascii="Arial" w:hAnsi="Arial" w:cs="Arial"/>
          <w:sz w:val="22"/>
          <w:szCs w:val="22"/>
        </w:rPr>
        <w:t xml:space="preserve"> do</w:t>
      </w:r>
      <w:r w:rsidR="00456A34">
        <w:rPr>
          <w:rFonts w:ascii="Arial" w:hAnsi="Arial" w:cs="Arial"/>
          <w:sz w:val="22"/>
          <w:szCs w:val="22"/>
        </w:rPr>
        <w:t xml:space="preserve"> </w:t>
      </w:r>
      <w:r w:rsidR="00081185">
        <w:rPr>
          <w:rFonts w:ascii="Arial" w:hAnsi="Arial" w:cs="Arial"/>
          <w:sz w:val="22"/>
          <w:szCs w:val="22"/>
        </w:rPr>
        <w:t xml:space="preserve"> </w:t>
      </w:r>
      <w:r w:rsidR="00081185" w:rsidRPr="00081185">
        <w:rPr>
          <w:rFonts w:ascii="Arial" w:hAnsi="Arial" w:cs="Arial"/>
          <w:b/>
          <w:sz w:val="22"/>
          <w:szCs w:val="22"/>
        </w:rPr>
        <w:t xml:space="preserve">23. 6. </w:t>
      </w:r>
      <w:proofErr w:type="gramStart"/>
      <w:r w:rsidR="00081185" w:rsidRPr="00081185">
        <w:rPr>
          <w:rFonts w:ascii="Arial" w:hAnsi="Arial" w:cs="Arial"/>
          <w:b/>
          <w:sz w:val="22"/>
          <w:szCs w:val="22"/>
        </w:rPr>
        <w:t>2023</w:t>
      </w:r>
      <w:r w:rsidR="00081185">
        <w:rPr>
          <w:rFonts w:ascii="Arial" w:hAnsi="Arial" w:cs="Arial"/>
          <w:sz w:val="22"/>
          <w:szCs w:val="22"/>
        </w:rPr>
        <w:t xml:space="preserve"> </w:t>
      </w:r>
      <w:r w:rsidR="00375535">
        <w:rPr>
          <w:rFonts w:ascii="Arial" w:hAnsi="Arial" w:cs="Arial"/>
          <w:sz w:val="22"/>
          <w:szCs w:val="22"/>
        </w:rPr>
        <w:t xml:space="preserve">, </w:t>
      </w:r>
      <w:r w:rsidRPr="00627F45">
        <w:rPr>
          <w:rFonts w:ascii="Arial" w:hAnsi="Arial" w:cs="Arial"/>
          <w:sz w:val="22"/>
          <w:szCs w:val="22"/>
        </w:rPr>
        <w:t>vedoucí</w:t>
      </w:r>
      <w:proofErr w:type="gramEnd"/>
      <w:r w:rsidRPr="00627F45">
        <w:rPr>
          <w:rFonts w:ascii="Arial" w:hAnsi="Arial" w:cs="Arial"/>
          <w:sz w:val="22"/>
          <w:szCs w:val="22"/>
        </w:rPr>
        <w:t xml:space="preserve"> školní jídelny, která údaje zanese do stravovacího programu.</w:t>
      </w:r>
    </w:p>
    <w:p w:rsidR="00BD5571" w:rsidRDefault="00BD5571" w:rsidP="00BD5571">
      <w:pPr>
        <w:ind w:left="705" w:hanging="705"/>
        <w:rPr>
          <w:rFonts w:ascii="Arial" w:hAnsi="Arial" w:cs="Arial"/>
          <w:b/>
          <w:sz w:val="22"/>
          <w:szCs w:val="22"/>
        </w:rPr>
      </w:pPr>
    </w:p>
    <w:p w:rsidR="00BD5571" w:rsidRPr="00652755" w:rsidRDefault="00BD5571" w:rsidP="00BD5571">
      <w:pPr>
        <w:ind w:left="705" w:hanging="705"/>
        <w:rPr>
          <w:rFonts w:ascii="Arial" w:hAnsi="Arial" w:cs="Arial"/>
          <w:b/>
        </w:rPr>
      </w:pPr>
      <w:r w:rsidRPr="00B822FF">
        <w:rPr>
          <w:rFonts w:ascii="Arial" w:hAnsi="Arial" w:cs="Arial"/>
          <w:b/>
          <w:sz w:val="22"/>
          <w:szCs w:val="22"/>
        </w:rPr>
        <w:t>4.</w:t>
      </w:r>
      <w:r w:rsidRPr="00627F45">
        <w:rPr>
          <w:rFonts w:ascii="Arial" w:hAnsi="Arial" w:cs="Arial"/>
          <w:sz w:val="22"/>
          <w:szCs w:val="22"/>
        </w:rPr>
        <w:tab/>
      </w:r>
      <w:r w:rsidRPr="00652755">
        <w:rPr>
          <w:rFonts w:ascii="Arial" w:hAnsi="Arial" w:cs="Arial"/>
          <w:b/>
        </w:rPr>
        <w:t xml:space="preserve">Pak už jen hlídat, aby na vašem účtu v bance byl vždy dostatek hotovosti. </w:t>
      </w:r>
    </w:p>
    <w:p w:rsidR="00BD5571" w:rsidRPr="00652755" w:rsidRDefault="00BD5571" w:rsidP="00BD5571">
      <w:pPr>
        <w:ind w:left="705"/>
        <w:rPr>
          <w:rFonts w:ascii="Arial" w:hAnsi="Arial" w:cs="Arial"/>
          <w:b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pStyle w:val="Styl3"/>
        <w:rPr>
          <w:sz w:val="24"/>
          <w:u w:val="single"/>
        </w:rPr>
      </w:pPr>
    </w:p>
    <w:p w:rsidR="00BD5571" w:rsidRDefault="00BD5571" w:rsidP="00BD5571">
      <w:pPr>
        <w:pStyle w:val="Styl3"/>
        <w:rPr>
          <w:sz w:val="24"/>
          <w:u w:val="single"/>
        </w:rPr>
      </w:pPr>
    </w:p>
    <w:p w:rsidR="00BD5571" w:rsidRDefault="00BD5571" w:rsidP="00BD5571">
      <w:pPr>
        <w:pStyle w:val="Styl3"/>
        <w:rPr>
          <w:sz w:val="24"/>
          <w:u w:val="single"/>
        </w:rPr>
      </w:pPr>
    </w:p>
    <w:p w:rsidR="00BD5571" w:rsidRPr="00FA6F28" w:rsidRDefault="00BD5571" w:rsidP="00BD5571">
      <w:pPr>
        <w:pStyle w:val="Styl3"/>
        <w:rPr>
          <w:sz w:val="28"/>
          <w:szCs w:val="28"/>
        </w:rPr>
      </w:pPr>
      <w:r w:rsidRPr="008206E1">
        <w:rPr>
          <w:sz w:val="24"/>
          <w:u w:val="single"/>
        </w:rPr>
        <w:t xml:space="preserve">Potvrzení k povolení inkasa pro </w:t>
      </w:r>
      <w:proofErr w:type="gramStart"/>
      <w:r w:rsidRPr="008206E1">
        <w:rPr>
          <w:sz w:val="24"/>
          <w:u w:val="single"/>
        </w:rPr>
        <w:t>zařízení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BD5571" w:rsidRPr="00D35EBD" w:rsidRDefault="00BD5571" w:rsidP="00BD5571">
      <w:pPr>
        <w:pStyle w:val="Styl3"/>
      </w:pPr>
    </w:p>
    <w:p w:rsidR="00BD5571" w:rsidRPr="00FA2C23" w:rsidRDefault="00BD5571" w:rsidP="00BD5571">
      <w:pPr>
        <w:pStyle w:val="Styl5"/>
      </w:pPr>
      <w:r w:rsidRPr="00FA2C23">
        <w:t>Příjmení a jméno strávníka</w:t>
      </w:r>
      <w:r>
        <w:t xml:space="preserve">: </w:t>
      </w:r>
      <w:r w:rsidRPr="00FA2C23">
        <w:t>…………………………………</w:t>
      </w:r>
      <w:proofErr w:type="gramStart"/>
      <w:r w:rsidRPr="00FA2C23">
        <w:t>…....................................</w:t>
      </w:r>
      <w:r>
        <w:t>.</w:t>
      </w:r>
      <w:r w:rsidRPr="00FA2C23">
        <w:t>.</w:t>
      </w:r>
      <w:proofErr w:type="gramEnd"/>
    </w:p>
    <w:p w:rsidR="00BD5571" w:rsidRDefault="00BD5571" w:rsidP="00BD5571">
      <w:pPr>
        <w:pStyle w:val="Styl5"/>
      </w:pPr>
      <w:r>
        <w:t>Č</w:t>
      </w:r>
      <w:r w:rsidRPr="00FA2C23">
        <w:t xml:space="preserve">íslo účtu/kód banky </w:t>
      </w:r>
      <w:r w:rsidRPr="00FA2C23">
        <w:rPr>
          <w:szCs w:val="20"/>
        </w:rPr>
        <w:t>(</w:t>
      </w:r>
      <w:r w:rsidRPr="00FA2C23">
        <w:rPr>
          <w:szCs w:val="18"/>
        </w:rPr>
        <w:t>z něhož bude platba prováděna</w:t>
      </w:r>
      <w:r w:rsidRPr="00FA2C23">
        <w:rPr>
          <w:szCs w:val="20"/>
        </w:rPr>
        <w:t>):</w:t>
      </w:r>
      <w:r w:rsidRPr="00FA2C23">
        <w:t xml:space="preserve"> ………………………………………….</w:t>
      </w:r>
    </w:p>
    <w:p w:rsidR="00BD5571" w:rsidRPr="00D268AD" w:rsidRDefault="00BD5571" w:rsidP="00BD5571">
      <w:pPr>
        <w:pStyle w:val="Styl5"/>
        <w:rPr>
          <w:sz w:val="24"/>
          <w:szCs w:val="24"/>
        </w:rPr>
      </w:pPr>
      <w:r w:rsidRPr="00D268AD">
        <w:rPr>
          <w:rStyle w:val="StylArial11bTun"/>
          <w:i/>
          <w:sz w:val="24"/>
          <w:szCs w:val="24"/>
        </w:rPr>
        <w:t>variabilní symbol:</w:t>
      </w:r>
      <w:r w:rsidRPr="00D268AD">
        <w:rPr>
          <w:rStyle w:val="StylArial11bTun"/>
          <w:sz w:val="24"/>
          <w:szCs w:val="24"/>
        </w:rPr>
        <w:t xml:space="preserve"> </w:t>
      </w:r>
      <w:r w:rsidRPr="00D268AD">
        <w:rPr>
          <w:rStyle w:val="StylArial11bTun"/>
          <w:i/>
          <w:sz w:val="24"/>
          <w:szCs w:val="24"/>
        </w:rPr>
        <w:t>(nevyplňovat, každý měsíc bude jiný!)</w:t>
      </w:r>
    </w:p>
    <w:p w:rsidR="00BD5571" w:rsidRPr="00FA2C23" w:rsidRDefault="00BD5571" w:rsidP="00BD5571">
      <w:pPr>
        <w:pStyle w:val="Styl5"/>
        <w:rPr>
          <w:rFonts w:cs="Arial"/>
        </w:rPr>
      </w:pPr>
      <w:r w:rsidRPr="00FA2C23">
        <w:t>Majitel účtu: ………………………………………………………………</w:t>
      </w:r>
      <w:r>
        <w:t>…</w:t>
      </w:r>
      <w:r w:rsidRPr="00FA2C23">
        <w:t>.</w:t>
      </w:r>
    </w:p>
    <w:p w:rsidR="00BD5571" w:rsidRDefault="00BD5571" w:rsidP="00BD5571">
      <w:pPr>
        <w:pStyle w:val="Styl5"/>
      </w:pPr>
      <w:r w:rsidRPr="00FA2C23">
        <w:t xml:space="preserve">Počáteční datum účinnosti povolení inkasa: </w:t>
      </w:r>
    </w:p>
    <w:p w:rsidR="00BD5571" w:rsidRPr="00FA2C23" w:rsidRDefault="00EC126D" w:rsidP="00BD5571">
      <w:pPr>
        <w:pStyle w:val="Styl5"/>
      </w:pPr>
      <w:r>
        <w:t xml:space="preserve">Datum splatnosti:  </w:t>
      </w:r>
      <w:proofErr w:type="gramStart"/>
      <w:r>
        <w:t>15</w:t>
      </w:r>
      <w:r w:rsidR="001A0620">
        <w:t xml:space="preserve"> . den</w:t>
      </w:r>
      <w:proofErr w:type="gramEnd"/>
      <w:r w:rsidR="001A0620">
        <w:t xml:space="preserve"> v měsíci</w:t>
      </w:r>
    </w:p>
    <w:p w:rsidR="00BD5571" w:rsidRPr="00FA2C23" w:rsidRDefault="00BD5571" w:rsidP="00BD5571">
      <w:pPr>
        <w:pStyle w:val="Styl5"/>
      </w:pPr>
      <w:r w:rsidRPr="00FA2C23">
        <w:t xml:space="preserve">Inkaso je povoleno ve prospěch účtu: </w:t>
      </w:r>
      <w:r w:rsidR="002F0B80">
        <w:rPr>
          <w:rStyle w:val="StylArial11bTun"/>
          <w:b w:val="0"/>
          <w:bCs w:val="0"/>
          <w:sz w:val="22"/>
        </w:rPr>
        <w:t>73331</w:t>
      </w:r>
      <w:r w:rsidRPr="00BD5571">
        <w:rPr>
          <w:rStyle w:val="StylArial11bTun"/>
          <w:b w:val="0"/>
          <w:bCs w:val="0"/>
          <w:sz w:val="22"/>
        </w:rPr>
        <w:t>791/0100</w:t>
      </w: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  <w:r w:rsidRPr="00D35EB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 xml:space="preserve">…   </w:t>
      </w:r>
      <w:r w:rsidRPr="00D35EBD"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………..</w:t>
      </w:r>
      <w:r w:rsidRPr="00D35EBD">
        <w:rPr>
          <w:rFonts w:ascii="Arial" w:hAnsi="Arial" w:cs="Arial"/>
          <w:sz w:val="22"/>
          <w:szCs w:val="22"/>
        </w:rPr>
        <w:t>……….</w:t>
      </w: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  <w:r w:rsidRPr="00D35EBD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  <w:t>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D35EBD">
        <w:rPr>
          <w:rFonts w:ascii="Arial" w:hAnsi="Arial" w:cs="Arial"/>
          <w:sz w:val="22"/>
          <w:szCs w:val="22"/>
        </w:rPr>
        <w:t>.</w:t>
      </w:r>
    </w:p>
    <w:p w:rsidR="00BD5571" w:rsidRPr="00D35EBD" w:rsidRDefault="00BD5571" w:rsidP="00BD5571">
      <w:pPr>
        <w:rPr>
          <w:rFonts w:ascii="Arial" w:hAnsi="Arial" w:cs="Arial"/>
          <w:sz w:val="22"/>
          <w:szCs w:val="22"/>
        </w:rPr>
      </w:pPr>
      <w:r w:rsidRPr="00D35EBD">
        <w:rPr>
          <w:rFonts w:ascii="Arial" w:hAnsi="Arial" w:cs="Arial"/>
          <w:sz w:val="22"/>
          <w:szCs w:val="22"/>
        </w:rPr>
        <w:t>podpis zákonného zástupce</w:t>
      </w:r>
      <w:r>
        <w:rPr>
          <w:rFonts w:ascii="Arial" w:hAnsi="Arial" w:cs="Arial"/>
          <w:sz w:val="22"/>
          <w:szCs w:val="22"/>
        </w:rPr>
        <w:t xml:space="preserve"> </w:t>
      </w:r>
      <w:r w:rsidRPr="00D35EBD">
        <w:rPr>
          <w:rFonts w:ascii="Arial" w:hAnsi="Arial" w:cs="Arial"/>
          <w:sz w:val="22"/>
          <w:szCs w:val="22"/>
        </w:rPr>
        <w:t>strávníka</w:t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  <w:t xml:space="preserve">razítko a podpis pracovníka </w:t>
      </w: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 w:rsidRPr="00D35E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D35EBD">
        <w:rPr>
          <w:rFonts w:ascii="Arial" w:hAnsi="Arial" w:cs="Arial"/>
          <w:sz w:val="22"/>
          <w:szCs w:val="22"/>
        </w:rPr>
        <w:t>banky</w:t>
      </w: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BD5571" w:rsidRDefault="00BD5571" w:rsidP="00BD5571">
      <w:pPr>
        <w:rPr>
          <w:rFonts w:ascii="Arial" w:hAnsi="Arial" w:cs="Arial"/>
          <w:sz w:val="22"/>
          <w:szCs w:val="22"/>
        </w:rPr>
      </w:pPr>
    </w:p>
    <w:p w:rsidR="00CC700E" w:rsidRDefault="00CC700E"/>
    <w:sectPr w:rsidR="00CC700E" w:rsidSect="00CC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D5571"/>
    <w:rsid w:val="00081185"/>
    <w:rsid w:val="00195E7A"/>
    <w:rsid w:val="001A0620"/>
    <w:rsid w:val="002F0B80"/>
    <w:rsid w:val="00313D9D"/>
    <w:rsid w:val="00375535"/>
    <w:rsid w:val="00456A34"/>
    <w:rsid w:val="006152DB"/>
    <w:rsid w:val="006C32CB"/>
    <w:rsid w:val="008169C7"/>
    <w:rsid w:val="00905F10"/>
    <w:rsid w:val="00AB6AE9"/>
    <w:rsid w:val="00B22D44"/>
    <w:rsid w:val="00BD5571"/>
    <w:rsid w:val="00CC700E"/>
    <w:rsid w:val="00D96CF3"/>
    <w:rsid w:val="00E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BD5571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D557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StylArial11bTun">
    <w:name w:val="Styl Arial 11 b. Tučné"/>
    <w:basedOn w:val="Standardnpsmoodstavce"/>
    <w:rsid w:val="00BD5571"/>
    <w:rPr>
      <w:rFonts w:ascii="Arial" w:hAnsi="Arial"/>
      <w:b/>
      <w:bCs/>
      <w:sz w:val="20"/>
    </w:rPr>
  </w:style>
  <w:style w:type="paragraph" w:customStyle="1" w:styleId="Styl1">
    <w:name w:val="Styl1"/>
    <w:basedOn w:val="Normln"/>
    <w:link w:val="Styl1Char"/>
    <w:autoRedefine/>
    <w:rsid w:val="00BD5571"/>
    <w:pPr>
      <w:spacing w:line="360" w:lineRule="auto"/>
    </w:pPr>
    <w:rPr>
      <w:rFonts w:ascii="Arial" w:hAnsi="Arial"/>
      <w:b/>
      <w:sz w:val="22"/>
    </w:rPr>
  </w:style>
  <w:style w:type="paragraph" w:customStyle="1" w:styleId="Styl3">
    <w:name w:val="Styl3"/>
    <w:basedOn w:val="Normln"/>
    <w:link w:val="Styl3Char"/>
    <w:autoRedefine/>
    <w:rsid w:val="00BD5571"/>
    <w:pPr>
      <w:spacing w:line="360" w:lineRule="auto"/>
    </w:pPr>
    <w:rPr>
      <w:rFonts w:ascii="Arial" w:hAnsi="Arial"/>
      <w:b/>
      <w:sz w:val="22"/>
    </w:rPr>
  </w:style>
  <w:style w:type="character" w:customStyle="1" w:styleId="Styl3Char">
    <w:name w:val="Styl3 Char"/>
    <w:basedOn w:val="Standardnpsmoodstavce"/>
    <w:link w:val="Styl3"/>
    <w:rsid w:val="00BD5571"/>
    <w:rPr>
      <w:rFonts w:ascii="Arial" w:eastAsia="Times New Roman" w:hAnsi="Arial" w:cs="Times New Roman"/>
      <w:b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BD5571"/>
    <w:rPr>
      <w:rFonts w:ascii="Arial" w:eastAsia="Times New Roman" w:hAnsi="Arial" w:cs="Times New Roman"/>
      <w:b/>
      <w:szCs w:val="24"/>
      <w:lang w:eastAsia="cs-CZ"/>
    </w:rPr>
  </w:style>
  <w:style w:type="paragraph" w:customStyle="1" w:styleId="Styl5">
    <w:name w:val="Styl5"/>
    <w:basedOn w:val="Styl3"/>
    <w:autoRedefine/>
    <w:rsid w:val="00BD5571"/>
    <w:pPr>
      <w:spacing w:line="480" w:lineRule="auto"/>
    </w:pPr>
    <w:rPr>
      <w:b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skolka</dc:creator>
  <cp:lastModifiedBy>MS skolka</cp:lastModifiedBy>
  <cp:revision>9</cp:revision>
  <cp:lastPrinted>2023-04-18T11:35:00Z</cp:lastPrinted>
  <dcterms:created xsi:type="dcterms:W3CDTF">2011-11-10T10:49:00Z</dcterms:created>
  <dcterms:modified xsi:type="dcterms:W3CDTF">2023-04-18T11:36:00Z</dcterms:modified>
</cp:coreProperties>
</file>